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6D" w:rsidRPr="00054ECD" w:rsidRDefault="002A066D" w:rsidP="00AD4F89">
      <w:pPr>
        <w:jc w:val="center"/>
      </w:pPr>
      <w:r w:rsidRPr="00F65FA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3.5pt;height:56.25pt;visibility:visible">
            <v:imagedata r:id="rId7" o:title=""/>
          </v:shape>
        </w:pict>
      </w:r>
    </w:p>
    <w:p w:rsidR="002A066D" w:rsidRPr="00054ECD" w:rsidRDefault="002A066D" w:rsidP="00AD4F89">
      <w:pPr>
        <w:pStyle w:val="Heading2"/>
      </w:pPr>
    </w:p>
    <w:p w:rsidR="002A066D" w:rsidRDefault="002A066D" w:rsidP="00AD4F89">
      <w:pPr>
        <w:pStyle w:val="Heading3"/>
      </w:pPr>
      <w:r>
        <w:t xml:space="preserve">АДМИНИСТРАЦИя </w:t>
      </w:r>
      <w:r w:rsidRPr="006F4ECE">
        <w:t xml:space="preserve"> муниципальн</w:t>
      </w:r>
      <w:r>
        <w:t>ого образования Калининский район</w:t>
      </w:r>
    </w:p>
    <w:p w:rsidR="002A066D" w:rsidRPr="000C11AC" w:rsidRDefault="002A066D" w:rsidP="00AD4F89">
      <w:pPr>
        <w:jc w:val="center"/>
      </w:pPr>
    </w:p>
    <w:p w:rsidR="002A066D" w:rsidRPr="000C11AC" w:rsidRDefault="002A066D" w:rsidP="00AD4F89">
      <w:pPr>
        <w:pStyle w:val="Heading3"/>
        <w:rPr>
          <w:sz w:val="28"/>
          <w:szCs w:val="28"/>
        </w:rPr>
      </w:pPr>
      <w:r w:rsidRPr="006F4ECE">
        <w:rPr>
          <w:sz w:val="32"/>
          <w:szCs w:val="32"/>
        </w:rPr>
        <w:t>П О С Т А Н О В Л Е Н И Е</w:t>
      </w:r>
    </w:p>
    <w:p w:rsidR="002A066D" w:rsidRPr="00054ECD" w:rsidRDefault="002A066D" w:rsidP="00AD4F89">
      <w:pPr>
        <w:jc w:val="center"/>
      </w:pPr>
    </w:p>
    <w:p w:rsidR="002A066D" w:rsidRPr="006F4ECE" w:rsidRDefault="002A066D" w:rsidP="00AD4F89">
      <w:pPr>
        <w:pStyle w:val="Header"/>
        <w:tabs>
          <w:tab w:val="left" w:pos="708"/>
        </w:tabs>
        <w:jc w:val="center"/>
        <w:rPr>
          <w:sz w:val="26"/>
          <w:szCs w:val="26"/>
        </w:rPr>
      </w:pPr>
      <w:r>
        <w:rPr>
          <w:sz w:val="26"/>
          <w:szCs w:val="26"/>
        </w:rPr>
        <w:t>«____»_____________ 201</w:t>
      </w:r>
      <w:r w:rsidRPr="006F4ECE">
        <w:rPr>
          <w:sz w:val="26"/>
          <w:szCs w:val="26"/>
        </w:rPr>
        <w:t xml:space="preserve"> __ г.</w:t>
      </w:r>
      <w:r w:rsidRPr="006F4ECE">
        <w:rPr>
          <w:sz w:val="26"/>
          <w:szCs w:val="26"/>
        </w:rPr>
        <w:tab/>
      </w:r>
      <w:r w:rsidRPr="006F4ECE">
        <w:rPr>
          <w:sz w:val="26"/>
          <w:szCs w:val="26"/>
        </w:rPr>
        <w:tab/>
        <w:t xml:space="preserve">                        №_____________</w:t>
      </w:r>
    </w:p>
    <w:p w:rsidR="002A066D" w:rsidRDefault="002A066D" w:rsidP="00AD4F8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ст-ца </w:t>
      </w:r>
      <w:r w:rsidRPr="006F4ECE">
        <w:rPr>
          <w:sz w:val="26"/>
          <w:szCs w:val="26"/>
        </w:rPr>
        <w:t>Калининская</w:t>
      </w:r>
    </w:p>
    <w:p w:rsidR="002A066D" w:rsidRDefault="002A066D" w:rsidP="00AD4F89">
      <w:pPr>
        <w:jc w:val="center"/>
        <w:rPr>
          <w:b/>
          <w:bCs/>
        </w:rPr>
      </w:pPr>
    </w:p>
    <w:p w:rsidR="002A066D" w:rsidRDefault="002A066D" w:rsidP="00AD4F89">
      <w:pPr>
        <w:jc w:val="center"/>
        <w:rPr>
          <w:b/>
          <w:bCs/>
        </w:rPr>
      </w:pPr>
    </w:p>
    <w:p w:rsidR="002A066D" w:rsidRPr="00D0470F" w:rsidRDefault="002A066D" w:rsidP="00AD4F89">
      <w:pPr>
        <w:jc w:val="center"/>
        <w:rPr>
          <w:b/>
          <w:bCs/>
        </w:rPr>
      </w:pPr>
    </w:p>
    <w:p w:rsidR="002A066D" w:rsidRPr="00AB0DDD" w:rsidRDefault="002A066D" w:rsidP="00AD4F89">
      <w:pPr>
        <w:jc w:val="center"/>
      </w:pPr>
      <w:r w:rsidRPr="00AB0DDD">
        <w:t>Об утверждении административного регламента по предоставлению</w:t>
      </w:r>
    </w:p>
    <w:p w:rsidR="002A066D" w:rsidRPr="00AB0DDD" w:rsidRDefault="002A066D" w:rsidP="00AD4F89">
      <w:pPr>
        <w:ind w:firstLine="709"/>
        <w:jc w:val="center"/>
      </w:pPr>
      <w:r w:rsidRPr="00AB0DDD">
        <w:t xml:space="preserve"> муниципальной услуги «Объявление несовершеннолетнего, достигшего 16-летнего возраста, полностью дееспособным (эмансипация)» муниципальным учреждением –  отдел по вопросам семьи и детства администрации муниципального образования  Калининский район </w:t>
      </w:r>
    </w:p>
    <w:p w:rsidR="002A066D" w:rsidRPr="00E33864" w:rsidRDefault="002A066D" w:rsidP="00AD4F89">
      <w:pPr>
        <w:jc w:val="center"/>
      </w:pPr>
    </w:p>
    <w:p w:rsidR="002A066D" w:rsidRPr="00ED37FD" w:rsidRDefault="002A066D" w:rsidP="00AD4F89">
      <w:pPr>
        <w:jc w:val="center"/>
      </w:pPr>
    </w:p>
    <w:p w:rsidR="002A066D" w:rsidRPr="004C5583" w:rsidRDefault="002A066D" w:rsidP="00AD4F89">
      <w:pPr>
        <w:ind w:firstLine="709"/>
        <w:jc w:val="both"/>
      </w:pPr>
      <w:r w:rsidRPr="00ED37FD">
        <w:t xml:space="preserve">В соответствии с </w:t>
      </w:r>
      <w:r w:rsidRPr="00ED37FD">
        <w:rPr>
          <w:color w:val="000000"/>
        </w:rPr>
        <w:t xml:space="preserve">Федеральным законом от 27 июля 2010 г. № 210-ФЗ «Об организации предоставления государственных и муниципальных услуг», </w:t>
      </w:r>
      <w:r w:rsidRPr="004C5583">
        <w:rPr>
          <w:color w:val="000000"/>
        </w:rPr>
        <w:t xml:space="preserve">статьями 30, 64, 68 </w:t>
      </w:r>
      <w:r w:rsidRPr="004C5583">
        <w:t>Устава муниципального образования Калининский район, ПОСТАНОВЛЯЮ:</w:t>
      </w:r>
    </w:p>
    <w:p w:rsidR="002A066D" w:rsidRPr="004C5583" w:rsidRDefault="002A066D" w:rsidP="00AD4F89">
      <w:pPr>
        <w:ind w:firstLine="709"/>
        <w:jc w:val="both"/>
      </w:pPr>
      <w:r w:rsidRPr="004C5583">
        <w:t>1.Утвердить административный регламент по предоставлению  муниципальной услуги «</w:t>
      </w:r>
      <w:r w:rsidRPr="00AB0DDD">
        <w:t>Объявление несовершеннолетнего, достигшего 16-летнего возраста, полностью дееспособным (эмансипация)</w:t>
      </w:r>
      <w:r w:rsidRPr="004C5583">
        <w:t>» муниципальным учреждением - отдел по вопросам семьи и детства администрации муниципального образования Калининский район, согласно приложению.</w:t>
      </w:r>
    </w:p>
    <w:p w:rsidR="002A066D" w:rsidRPr="00F46DE9" w:rsidRDefault="002A066D" w:rsidP="00AD4F89">
      <w:pPr>
        <w:ind w:firstLine="708"/>
        <w:jc w:val="both"/>
      </w:pPr>
      <w:r w:rsidRPr="004C5583">
        <w:t>2. Контроль за выполнением настоящего постановления возложить на</w:t>
      </w:r>
      <w:r w:rsidRPr="00E838A9">
        <w:t xml:space="preserve"> заместителя главы муниципального образования Калининский район</w:t>
      </w:r>
      <w:r w:rsidRPr="00F46DE9">
        <w:t xml:space="preserve"> Т.В.Кодатко.</w:t>
      </w:r>
    </w:p>
    <w:p w:rsidR="002A066D" w:rsidRPr="00F46DE9" w:rsidRDefault="002A066D" w:rsidP="00AD4F89">
      <w:pPr>
        <w:ind w:firstLine="708"/>
        <w:jc w:val="both"/>
      </w:pPr>
      <w:r w:rsidRPr="00F46DE9">
        <w:t>3. Постановление вступает в силу с момента его обнародования.</w:t>
      </w:r>
    </w:p>
    <w:p w:rsidR="002A066D" w:rsidRDefault="002A066D" w:rsidP="00AD4F89">
      <w:pPr>
        <w:ind w:firstLine="708"/>
        <w:jc w:val="both"/>
      </w:pPr>
    </w:p>
    <w:p w:rsidR="002A066D" w:rsidRDefault="002A066D" w:rsidP="00AD4F89">
      <w:pPr>
        <w:ind w:firstLine="708"/>
        <w:jc w:val="both"/>
      </w:pPr>
    </w:p>
    <w:p w:rsidR="002A066D" w:rsidRDefault="002A066D" w:rsidP="00AD4F89">
      <w:pPr>
        <w:jc w:val="both"/>
      </w:pPr>
      <w:r>
        <w:t>Глава муниципального образования</w:t>
      </w:r>
    </w:p>
    <w:p w:rsidR="002A066D" w:rsidRDefault="002A066D" w:rsidP="00AD4F89">
      <w:pPr>
        <w:jc w:val="both"/>
        <w:rPr>
          <w:u w:val="single"/>
        </w:rPr>
      </w:pPr>
      <w:r>
        <w:rPr>
          <w:u w:val="single"/>
        </w:rPr>
        <w:t>Калининский район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В.В.Ракитин  </w:t>
      </w:r>
    </w:p>
    <w:p w:rsidR="002A066D" w:rsidRDefault="002A066D" w:rsidP="007B6F67">
      <w:pPr>
        <w:ind w:left="4956" w:firstLine="6"/>
        <w:jc w:val="both"/>
      </w:pPr>
    </w:p>
    <w:p w:rsidR="002A066D" w:rsidRDefault="002A066D" w:rsidP="007B6F67">
      <w:pPr>
        <w:ind w:left="4956" w:firstLine="6"/>
        <w:jc w:val="both"/>
      </w:pPr>
    </w:p>
    <w:p w:rsidR="002A066D" w:rsidRDefault="002A066D" w:rsidP="007B6F67">
      <w:pPr>
        <w:ind w:left="4956" w:firstLine="6"/>
        <w:jc w:val="both"/>
      </w:pPr>
    </w:p>
    <w:p w:rsidR="002A066D" w:rsidRDefault="002A066D" w:rsidP="007B6F67">
      <w:pPr>
        <w:ind w:left="4956" w:firstLine="6"/>
        <w:jc w:val="both"/>
      </w:pPr>
    </w:p>
    <w:p w:rsidR="002A066D" w:rsidRDefault="002A066D" w:rsidP="007B6F67">
      <w:pPr>
        <w:ind w:left="4956" w:firstLine="6"/>
        <w:jc w:val="both"/>
      </w:pPr>
    </w:p>
    <w:p w:rsidR="002A066D" w:rsidRDefault="002A066D" w:rsidP="007B6F67">
      <w:pPr>
        <w:ind w:left="4956" w:firstLine="6"/>
        <w:jc w:val="both"/>
      </w:pPr>
    </w:p>
    <w:p w:rsidR="002A066D" w:rsidRDefault="002A066D" w:rsidP="007B6F67">
      <w:pPr>
        <w:ind w:left="4956" w:firstLine="6"/>
        <w:jc w:val="both"/>
      </w:pPr>
      <w:r>
        <w:t xml:space="preserve">ПРИЛОЖЕНИЕ </w:t>
      </w:r>
      <w:bookmarkStart w:id="0" w:name="_GoBack"/>
      <w:bookmarkEnd w:id="0"/>
    </w:p>
    <w:p w:rsidR="002A066D" w:rsidRDefault="002A066D" w:rsidP="007B6F67">
      <w:pPr>
        <w:ind w:left="4956" w:firstLine="6"/>
        <w:jc w:val="both"/>
      </w:pPr>
    </w:p>
    <w:p w:rsidR="002A066D" w:rsidRPr="00740DEF" w:rsidRDefault="002A066D" w:rsidP="007B6F67">
      <w:pPr>
        <w:ind w:left="4956" w:firstLine="6"/>
        <w:jc w:val="both"/>
      </w:pPr>
      <w:r>
        <w:t>УТВЕРЖДЕН</w:t>
      </w:r>
    </w:p>
    <w:p w:rsidR="002A066D" w:rsidRPr="00740DEF" w:rsidRDefault="002A066D" w:rsidP="007B6F67">
      <w:pPr>
        <w:ind w:left="4956" w:firstLine="6"/>
        <w:jc w:val="both"/>
      </w:pPr>
      <w:r>
        <w:t xml:space="preserve">постановлением </w:t>
      </w:r>
      <w:r w:rsidRPr="00740DEF">
        <w:t>администрации</w:t>
      </w:r>
    </w:p>
    <w:p w:rsidR="002A066D" w:rsidRPr="00740DEF" w:rsidRDefault="002A066D" w:rsidP="007B6F67">
      <w:pPr>
        <w:ind w:left="4956" w:firstLine="6"/>
        <w:jc w:val="both"/>
      </w:pPr>
      <w:r w:rsidRPr="00740DEF">
        <w:t>муниципального образования</w:t>
      </w:r>
    </w:p>
    <w:p w:rsidR="002A066D" w:rsidRPr="00740DEF" w:rsidRDefault="002A066D" w:rsidP="007B6F67">
      <w:pPr>
        <w:ind w:left="4956" w:firstLine="6"/>
        <w:jc w:val="both"/>
      </w:pPr>
      <w:r w:rsidRPr="00740DEF">
        <w:t>Калининский район</w:t>
      </w:r>
    </w:p>
    <w:p w:rsidR="002A066D" w:rsidRPr="00740DEF" w:rsidRDefault="002A066D" w:rsidP="007B6F67">
      <w:pPr>
        <w:ind w:left="4956" w:firstLine="6"/>
      </w:pPr>
      <w:r w:rsidRPr="00740DEF">
        <w:t>от _____________   №______</w:t>
      </w:r>
    </w:p>
    <w:p w:rsidR="002A066D" w:rsidRDefault="002A066D" w:rsidP="007B6F67">
      <w:pPr>
        <w:ind w:left="4536" w:firstLine="709"/>
        <w:jc w:val="center"/>
      </w:pPr>
    </w:p>
    <w:p w:rsidR="002A066D" w:rsidRPr="004349B1" w:rsidRDefault="002A066D" w:rsidP="007B6F67">
      <w:pPr>
        <w:ind w:left="4536" w:firstLine="709"/>
        <w:jc w:val="center"/>
        <w:rPr>
          <w:sz w:val="24"/>
          <w:szCs w:val="24"/>
        </w:rPr>
      </w:pPr>
    </w:p>
    <w:p w:rsidR="002A066D" w:rsidRPr="00AB0DDD" w:rsidRDefault="002A066D" w:rsidP="004C583C">
      <w:pPr>
        <w:jc w:val="center"/>
      </w:pPr>
      <w:r w:rsidRPr="004349B1">
        <w:t xml:space="preserve">Административный регламент </w:t>
      </w:r>
      <w:r w:rsidRPr="00AB0DDD">
        <w:t>по предоставлению</w:t>
      </w:r>
    </w:p>
    <w:p w:rsidR="002A066D" w:rsidRPr="004349B1" w:rsidRDefault="002A066D" w:rsidP="004C583C">
      <w:pPr>
        <w:pStyle w:val="BodyText"/>
        <w:jc w:val="center"/>
      </w:pPr>
      <w:r w:rsidRPr="00AB0DDD">
        <w:t xml:space="preserve"> муниципальной услуги «Объявление несовершеннолетнего, достигшего 16-летнего возраста, полностью дееспособным (эмансипация)» муниципальным учреждением –  отдел по вопросам семьи и детства администрации муниципального образования  Калининский район</w:t>
      </w:r>
    </w:p>
    <w:p w:rsidR="002A066D" w:rsidRPr="004A62EF" w:rsidRDefault="002A066D" w:rsidP="004A62EF"/>
    <w:p w:rsidR="002A066D" w:rsidRDefault="002A066D" w:rsidP="004A62EF">
      <w:pPr>
        <w:numPr>
          <w:ilvl w:val="0"/>
          <w:numId w:val="3"/>
        </w:numPr>
        <w:jc w:val="center"/>
      </w:pPr>
      <w:bookmarkStart w:id="1" w:name="sub_100"/>
      <w:r w:rsidRPr="004A62EF">
        <w:t>Общие положения</w:t>
      </w:r>
      <w:bookmarkEnd w:id="1"/>
    </w:p>
    <w:p w:rsidR="002A066D" w:rsidRDefault="002A066D" w:rsidP="004A63C5">
      <w:pPr>
        <w:numPr>
          <w:ilvl w:val="1"/>
          <w:numId w:val="3"/>
        </w:numPr>
        <w:jc w:val="center"/>
      </w:pPr>
      <w:r>
        <w:t>Предмет регулирования административного регламента</w:t>
      </w:r>
    </w:p>
    <w:p w:rsidR="002A066D" w:rsidRPr="004A62EF" w:rsidRDefault="002A066D" w:rsidP="004A62EF">
      <w:pPr>
        <w:ind w:left="360"/>
        <w:jc w:val="center"/>
      </w:pPr>
    </w:p>
    <w:p w:rsidR="002A066D" w:rsidRPr="00E1414D" w:rsidRDefault="002A066D" w:rsidP="00D540B2">
      <w:pPr>
        <w:pStyle w:val="BodyText"/>
        <w:ind w:firstLine="709"/>
      </w:pPr>
      <w:r>
        <w:t xml:space="preserve">Административный регламент предоставления муниципальной услуги «Объявление несовершеннолетнего, достигшего 16-летнего возраста, полностью дееспособным (эмансипация)» (далее - Административный регламент), </w:t>
      </w:r>
      <w:r w:rsidRPr="00C53F08">
        <w:t xml:space="preserve">разработан в целях повышения качества предоставления и доступности государственной услуги, создания комфортных условий для участников отношений, возникающих в связи с предоставлением государственной услуги,  и устанавливает порядок и стандарт предоставления государственной услуги при осуществлении органами местного самоуправления  области переданных государственных полномочий по </w:t>
      </w:r>
      <w:r>
        <w:t>объявлению несовершеннолетнего, достигшего 16-летнего возраста, полностью дееспособным (эмансипация)</w:t>
      </w:r>
      <w:r w:rsidRPr="00C53F08">
        <w:t>.</w:t>
      </w:r>
    </w:p>
    <w:p w:rsidR="002A066D" w:rsidRDefault="002A066D" w:rsidP="004A62EF">
      <w:pPr>
        <w:jc w:val="center"/>
      </w:pPr>
      <w:bookmarkStart w:id="2" w:name="sub_1120"/>
    </w:p>
    <w:p w:rsidR="002A066D" w:rsidRDefault="002A066D" w:rsidP="004A62EF">
      <w:pPr>
        <w:jc w:val="center"/>
      </w:pPr>
      <w:r w:rsidRPr="00A248A1">
        <w:t>1.2. Круг заявителей</w:t>
      </w:r>
      <w:bookmarkEnd w:id="2"/>
    </w:p>
    <w:p w:rsidR="002A066D" w:rsidRPr="00A248A1" w:rsidRDefault="002A066D" w:rsidP="004A62EF">
      <w:pPr>
        <w:jc w:val="center"/>
      </w:pPr>
    </w:p>
    <w:p w:rsidR="002A066D" w:rsidRPr="00821F5F" w:rsidRDefault="002A066D" w:rsidP="00821F5F">
      <w:pPr>
        <w:ind w:firstLine="708"/>
        <w:jc w:val="both"/>
      </w:pPr>
      <w:bookmarkStart w:id="3" w:name="sub_1130"/>
      <w:r>
        <w:t>Заявителями на получение государственной услуги являются несовершеннолетние, достигшие возраста 16 лет, граждане Российской Федерации</w:t>
      </w:r>
      <w:r>
        <w:rPr>
          <w:i/>
          <w:iCs/>
        </w:rPr>
        <w:t>,</w:t>
      </w:r>
      <w:r>
        <w:t xml:space="preserve"> постоянно зарегистрированные и проживающие на территории муниципального образования, заключившие трудовой договор, в том числе работающие по контракту, или оформившие свидетельство о государственной регистрации физического лица в качестве индивидуального предпринимателя.</w:t>
      </w:r>
    </w:p>
    <w:p w:rsidR="002A066D" w:rsidRPr="00821F5F" w:rsidRDefault="002A066D" w:rsidP="00821F5F">
      <w:pPr>
        <w:ind w:firstLine="708"/>
        <w:jc w:val="both"/>
      </w:pPr>
    </w:p>
    <w:p w:rsidR="002A066D" w:rsidRDefault="002A066D" w:rsidP="004A62EF">
      <w:pPr>
        <w:jc w:val="center"/>
      </w:pPr>
      <w:r>
        <w:t>1.3.</w:t>
      </w:r>
      <w:r w:rsidRPr="00A248A1">
        <w:t xml:space="preserve">Требования к порядку информирования </w:t>
      </w:r>
    </w:p>
    <w:p w:rsidR="002A066D" w:rsidRPr="00A248A1" w:rsidRDefault="002A066D" w:rsidP="004A62EF">
      <w:pPr>
        <w:jc w:val="center"/>
      </w:pPr>
      <w:r w:rsidRPr="00A248A1">
        <w:t xml:space="preserve">о предоставлении </w:t>
      </w:r>
      <w:r>
        <w:t>муниципальной</w:t>
      </w:r>
      <w:r w:rsidRPr="00A248A1">
        <w:t xml:space="preserve"> услуги</w:t>
      </w:r>
    </w:p>
    <w:bookmarkEnd w:id="3"/>
    <w:p w:rsidR="002A066D" w:rsidRPr="00A248A1" w:rsidRDefault="002A066D" w:rsidP="004A62EF">
      <w:pPr>
        <w:jc w:val="both"/>
      </w:pPr>
    </w:p>
    <w:p w:rsidR="002A066D" w:rsidRPr="00E1414D" w:rsidRDefault="002A066D" w:rsidP="00085F11">
      <w:pPr>
        <w:ind w:firstLine="720"/>
        <w:jc w:val="both"/>
      </w:pPr>
      <w:bookmarkStart w:id="4" w:name="sub_11313"/>
      <w:bookmarkEnd w:id="4"/>
      <w:r w:rsidRPr="00E1414D">
        <w:t>Информация о местах нахождения и графике работы структурных подразделений</w:t>
      </w:r>
      <w:r>
        <w:t>, участвующих в предоставлении м</w:t>
      </w:r>
      <w:r w:rsidRPr="00E1414D">
        <w:t>униципальной услуги:</w:t>
      </w:r>
    </w:p>
    <w:p w:rsidR="002A066D" w:rsidRPr="00E1414D" w:rsidRDefault="002A066D" w:rsidP="00085F11">
      <w:pPr>
        <w:ind w:firstLine="720"/>
        <w:jc w:val="both"/>
      </w:pPr>
      <w:r>
        <w:t>Муниципальное учреждение - отдел по вопросам семьи и детства администрации муниципального образования Калининский район (далее – отдел)</w:t>
      </w:r>
      <w:r w:rsidRPr="00E1414D">
        <w:t>, расположенное по адресу:</w:t>
      </w:r>
      <w:r>
        <w:t xml:space="preserve"> ст.Калининская, ул. Ленина, 151</w:t>
      </w:r>
      <w:r w:rsidRPr="00E1414D">
        <w:t xml:space="preserve"> в соответствии с графиком приема:</w:t>
      </w:r>
    </w:p>
    <w:p w:rsidR="002A066D" w:rsidRPr="004349B1" w:rsidRDefault="002A066D" w:rsidP="00085F11">
      <w:pPr>
        <w:ind w:firstLine="720"/>
        <w:jc w:val="both"/>
        <w:outlineLvl w:val="2"/>
      </w:pPr>
      <w:bookmarkStart w:id="5" w:name="sub_132"/>
      <w:r>
        <w:t>понедельник, среда с 08.00 до 16.00, перерыв с 12</w:t>
      </w:r>
      <w:r w:rsidRPr="004349B1">
        <w:t>.00 до 1</w:t>
      </w:r>
      <w:r>
        <w:t>3</w:t>
      </w:r>
      <w:r w:rsidRPr="004349B1">
        <w:t>.00,</w:t>
      </w:r>
    </w:p>
    <w:p w:rsidR="002A066D" w:rsidRPr="004349B1" w:rsidRDefault="002A066D" w:rsidP="00085F11">
      <w:pPr>
        <w:ind w:firstLine="720"/>
        <w:jc w:val="both"/>
        <w:outlineLvl w:val="2"/>
      </w:pPr>
      <w:r w:rsidRPr="004349B1">
        <w:t>выходные дни – суббота, воскресенье.</w:t>
      </w:r>
    </w:p>
    <w:p w:rsidR="002A066D" w:rsidRPr="00E1414D" w:rsidRDefault="002A066D" w:rsidP="00085F11">
      <w:pPr>
        <w:ind w:firstLine="720"/>
        <w:jc w:val="both"/>
      </w:pPr>
      <w:r w:rsidRPr="00E1414D">
        <w:t xml:space="preserve">Справочные телефоны структурных подразделений администрации муниципального образования </w:t>
      </w:r>
      <w:r>
        <w:t>Калининский</w:t>
      </w:r>
      <w:r w:rsidRPr="00E1414D">
        <w:t xml:space="preserve"> район, предоставляющих муниципальную услугу:</w:t>
      </w:r>
    </w:p>
    <w:bookmarkEnd w:id="5"/>
    <w:p w:rsidR="002A066D" w:rsidRDefault="002A066D" w:rsidP="00085F11">
      <w:pPr>
        <w:ind w:firstLine="720"/>
        <w:jc w:val="both"/>
      </w:pPr>
      <w:r>
        <w:t>-отдел - 8(86163</w:t>
      </w:r>
      <w:r w:rsidRPr="00E1414D">
        <w:t>) </w:t>
      </w:r>
      <w:r>
        <w:t>21-4-88, 8(86163) 22-0-47</w:t>
      </w:r>
      <w:r w:rsidRPr="00E1414D">
        <w:t xml:space="preserve">, факс </w:t>
      </w:r>
      <w:r>
        <w:t>8(86163</w:t>
      </w:r>
      <w:r w:rsidRPr="00E1414D">
        <w:t>) </w:t>
      </w:r>
      <w:r>
        <w:t>21-4-88, 8(86163) 22-0-47</w:t>
      </w:r>
      <w:r w:rsidRPr="00E1414D">
        <w:t>;</w:t>
      </w:r>
    </w:p>
    <w:p w:rsidR="002A066D" w:rsidRPr="004C583C" w:rsidRDefault="002A066D" w:rsidP="00085F11">
      <w:pPr>
        <w:ind w:firstLine="720"/>
        <w:jc w:val="both"/>
      </w:pPr>
      <w:bookmarkStart w:id="6" w:name="sub_133"/>
      <w:r w:rsidRPr="00E1414D">
        <w:t xml:space="preserve">Адрес официального сайта администрации муниципального образования </w:t>
      </w:r>
      <w:r w:rsidRPr="004C583C">
        <w:t xml:space="preserve">Калининский район -   </w:t>
      </w:r>
      <w:hyperlink r:id="rId8" w:history="1">
        <w:r w:rsidRPr="004C583C">
          <w:rPr>
            <w:rStyle w:val="Hyperlink"/>
            <w:color w:val="auto"/>
            <w:lang w:val="en-US"/>
          </w:rPr>
          <w:t>http</w:t>
        </w:r>
        <w:r w:rsidRPr="004C583C">
          <w:rPr>
            <w:rStyle w:val="Hyperlink"/>
            <w:color w:val="auto"/>
          </w:rPr>
          <w:t>://</w:t>
        </w:r>
        <w:r w:rsidRPr="004C583C">
          <w:rPr>
            <w:rStyle w:val="Hyperlink"/>
            <w:color w:val="auto"/>
            <w:lang w:val="en-US"/>
          </w:rPr>
          <w:t>www</w:t>
        </w:r>
        <w:r w:rsidRPr="004C583C">
          <w:rPr>
            <w:rStyle w:val="Hyperlink"/>
            <w:color w:val="auto"/>
          </w:rPr>
          <w:t>.</w:t>
        </w:r>
        <w:r w:rsidRPr="004C583C">
          <w:rPr>
            <w:rStyle w:val="Hyperlink"/>
            <w:color w:val="auto"/>
            <w:lang w:val="en-US"/>
          </w:rPr>
          <w:t>kalininskaya</w:t>
        </w:r>
        <w:r w:rsidRPr="004C583C">
          <w:rPr>
            <w:rStyle w:val="Hyperlink"/>
            <w:color w:val="auto"/>
          </w:rPr>
          <w:t>-93.</w:t>
        </w:r>
        <w:r w:rsidRPr="004C583C">
          <w:rPr>
            <w:rStyle w:val="Hyperlink"/>
            <w:color w:val="auto"/>
            <w:lang w:val="en-US"/>
          </w:rPr>
          <w:t>ru</w:t>
        </w:r>
      </w:hyperlink>
      <w:r w:rsidRPr="004C583C">
        <w:t xml:space="preserve">, </w:t>
      </w:r>
      <w:bookmarkStart w:id="7" w:name="sub_134"/>
      <w:bookmarkEnd w:id="6"/>
      <w:r w:rsidRPr="004C583C">
        <w:t>Адрес электронной почты: Е-</w:t>
      </w:r>
      <w:r w:rsidRPr="004C583C">
        <w:rPr>
          <w:lang w:val="en-US"/>
        </w:rPr>
        <w:t>mail</w:t>
      </w:r>
      <w:r w:rsidRPr="004C583C">
        <w:t xml:space="preserve">: </w:t>
      </w:r>
      <w:hyperlink r:id="rId9" w:history="1">
        <w:r w:rsidRPr="004C583C">
          <w:rPr>
            <w:rStyle w:val="Hyperlink"/>
            <w:color w:val="auto"/>
            <w:lang w:val="en-US"/>
          </w:rPr>
          <w:t>kalinaovsd</w:t>
        </w:r>
        <w:r w:rsidRPr="004C583C">
          <w:rPr>
            <w:rStyle w:val="Hyperlink"/>
            <w:color w:val="auto"/>
          </w:rPr>
          <w:t>@</w:t>
        </w:r>
        <w:r w:rsidRPr="004C583C">
          <w:rPr>
            <w:rStyle w:val="Hyperlink"/>
            <w:color w:val="auto"/>
            <w:lang w:val="en-US"/>
          </w:rPr>
          <w:t>mail</w:t>
        </w:r>
        <w:r w:rsidRPr="004C583C">
          <w:rPr>
            <w:rStyle w:val="Hyperlink"/>
            <w:color w:val="auto"/>
          </w:rPr>
          <w:t>.</w:t>
        </w:r>
        <w:r w:rsidRPr="004C583C">
          <w:rPr>
            <w:rStyle w:val="Hyperlink"/>
            <w:color w:val="auto"/>
            <w:lang w:val="en-US"/>
          </w:rPr>
          <w:t>ru</w:t>
        </w:r>
      </w:hyperlink>
      <w:r w:rsidRPr="004C583C">
        <w:t>.</w:t>
      </w:r>
    </w:p>
    <w:p w:rsidR="002A066D" w:rsidRPr="00E1414D" w:rsidRDefault="002A066D" w:rsidP="00085F11">
      <w:pPr>
        <w:ind w:firstLine="720"/>
        <w:jc w:val="both"/>
      </w:pPr>
      <w:r w:rsidRPr="004C583C">
        <w:t xml:space="preserve">Порядок получения информации заявителями по вопросам </w:t>
      </w:r>
      <w:r>
        <w:t>предоставления м</w:t>
      </w:r>
      <w:r w:rsidRPr="00E1414D">
        <w:t>униципальной услуги:</w:t>
      </w:r>
    </w:p>
    <w:bookmarkEnd w:id="7"/>
    <w:p w:rsidR="002A066D" w:rsidRPr="00E1414D" w:rsidRDefault="002A066D" w:rsidP="00085F11">
      <w:pPr>
        <w:ind w:firstLine="720"/>
        <w:jc w:val="both"/>
      </w:pPr>
      <w:r w:rsidRPr="00E1414D">
        <w:t>Консультации (справ</w:t>
      </w:r>
      <w:r>
        <w:t>ки) по вопросам предоставления м</w:t>
      </w:r>
      <w:r w:rsidRPr="00E1414D">
        <w:t>униципальной услуги предоставляются с</w:t>
      </w:r>
      <w:r>
        <w:t>пециалистами, предоставляющими м</w:t>
      </w:r>
      <w:r w:rsidRPr="00E1414D">
        <w:t>униципальную услугу.</w:t>
      </w:r>
    </w:p>
    <w:p w:rsidR="002A066D" w:rsidRPr="00E1414D" w:rsidRDefault="002A066D" w:rsidP="00085F11">
      <w:pPr>
        <w:ind w:firstLine="720"/>
        <w:jc w:val="both"/>
      </w:pPr>
      <w:r w:rsidRPr="00E1414D">
        <w:t>Консультации предоставляются по следующим вопросам:</w:t>
      </w:r>
    </w:p>
    <w:p w:rsidR="002A066D" w:rsidRPr="00E1414D" w:rsidRDefault="002A066D" w:rsidP="00085F11">
      <w:pPr>
        <w:ind w:firstLine="720"/>
        <w:jc w:val="both"/>
      </w:pPr>
      <w:r>
        <w:t>-</w:t>
      </w:r>
      <w:r w:rsidRPr="00E1414D">
        <w:t>перечня документов, необходимых для предоставлен</w:t>
      </w:r>
      <w:r>
        <w:t>ия м</w:t>
      </w:r>
      <w:r w:rsidRPr="00E1414D">
        <w:t>униципальной услуги, комплектности (достаточности) представленных документов;</w:t>
      </w:r>
    </w:p>
    <w:p w:rsidR="002A066D" w:rsidRPr="00E1414D" w:rsidRDefault="002A066D" w:rsidP="00085F11">
      <w:pPr>
        <w:ind w:firstLine="720"/>
        <w:jc w:val="both"/>
      </w:pPr>
      <w:r>
        <w:t>-</w:t>
      </w:r>
      <w:r w:rsidRPr="00E1414D">
        <w:t xml:space="preserve">источника-получения документов, </w:t>
      </w:r>
      <w:r>
        <w:t>необходимых для предоставления м</w:t>
      </w:r>
      <w:r w:rsidRPr="00E1414D">
        <w:t>униципальной услуги (орган, организация и их местонахождение);</w:t>
      </w:r>
    </w:p>
    <w:p w:rsidR="002A066D" w:rsidRPr="00E1414D" w:rsidRDefault="002A066D" w:rsidP="00085F11">
      <w:pPr>
        <w:ind w:firstLine="720"/>
        <w:jc w:val="both"/>
      </w:pPr>
      <w:r w:rsidRPr="00E1414D">
        <w:t>- времени приема и выдачи документов;</w:t>
      </w:r>
    </w:p>
    <w:p w:rsidR="002A066D" w:rsidRPr="00E1414D" w:rsidRDefault="002A066D" w:rsidP="00085F11">
      <w:pPr>
        <w:ind w:firstLine="720"/>
        <w:jc w:val="both"/>
      </w:pPr>
      <w:r w:rsidRPr="00E1414D">
        <w:t>- сроко</w:t>
      </w:r>
      <w:r>
        <w:t>в предоставления м</w:t>
      </w:r>
      <w:r w:rsidRPr="00E1414D">
        <w:t>униципальной услуги;</w:t>
      </w:r>
    </w:p>
    <w:p w:rsidR="002A066D" w:rsidRPr="00E1414D" w:rsidRDefault="002A066D" w:rsidP="00085F11">
      <w:pPr>
        <w:ind w:firstLine="720"/>
        <w:jc w:val="both"/>
      </w:pPr>
      <w:r>
        <w:t>-</w:t>
      </w:r>
      <w:r w:rsidRPr="00E1414D">
        <w:t>порядка обжалования действий (бездействия) и решений, осуществляемых и при</w:t>
      </w:r>
      <w:r>
        <w:t>нимаемых в ходе предоставления м</w:t>
      </w:r>
      <w:r w:rsidRPr="00E1414D">
        <w:t>униципальной услуги.</w:t>
      </w:r>
    </w:p>
    <w:p w:rsidR="002A066D" w:rsidRPr="00E1414D" w:rsidRDefault="002A066D" w:rsidP="00085F11">
      <w:pPr>
        <w:ind w:firstLine="720"/>
        <w:jc w:val="both"/>
      </w:pPr>
      <w:r w:rsidRPr="00E1414D">
        <w:t>Консультации предоставляются при личном обращении, посредством Интернет, телефона или электронной почты.</w:t>
      </w:r>
    </w:p>
    <w:p w:rsidR="002A066D" w:rsidRPr="00E1414D" w:rsidRDefault="002A066D" w:rsidP="00085F11">
      <w:pPr>
        <w:ind w:firstLine="720"/>
        <w:jc w:val="both"/>
      </w:pPr>
      <w:bookmarkStart w:id="8" w:name="sub_135"/>
      <w:r w:rsidRPr="00E1414D">
        <w:t>На ин</w:t>
      </w:r>
      <w:r>
        <w:t>формационных стендах в здании</w:t>
      </w:r>
      <w:r w:rsidRPr="00E1414D">
        <w:t>, предназначенном для приема</w:t>
      </w:r>
      <w:r>
        <w:t xml:space="preserve"> документов для предоставления м</w:t>
      </w:r>
      <w:r w:rsidRPr="00E1414D">
        <w:t>униципальной услуги, и Интернет-сайт</w:t>
      </w:r>
      <w:r>
        <w:t>е</w:t>
      </w:r>
      <w:r w:rsidRPr="00E1414D">
        <w:t xml:space="preserve"> администрации муниципального образования </w:t>
      </w:r>
      <w:r>
        <w:t>Калининский</w:t>
      </w:r>
      <w:r w:rsidRPr="00E1414D">
        <w:t xml:space="preserve"> район размещается следующая информация:</w:t>
      </w:r>
    </w:p>
    <w:bookmarkEnd w:id="8"/>
    <w:p w:rsidR="002A066D" w:rsidRPr="00E1414D" w:rsidRDefault="002A066D" w:rsidP="00085F11">
      <w:pPr>
        <w:ind w:firstLine="720"/>
        <w:jc w:val="both"/>
      </w:pPr>
      <w:r w:rsidRPr="00E1414D">
        <w:t xml:space="preserve">- график работы </w:t>
      </w:r>
      <w:r>
        <w:t>отдела</w:t>
      </w:r>
      <w:r w:rsidRPr="00E1414D">
        <w:t>;</w:t>
      </w:r>
    </w:p>
    <w:p w:rsidR="002A066D" w:rsidRPr="00E1414D" w:rsidRDefault="002A066D" w:rsidP="00085F11">
      <w:pPr>
        <w:ind w:firstLine="720"/>
        <w:jc w:val="both"/>
      </w:pPr>
      <w:r w:rsidRPr="00E1414D">
        <w:t>- номера кабинетов, в которых предоставляется муниципальная услуга, фамилии, имена, отчества и должности соответствующих должностных лиц;</w:t>
      </w:r>
    </w:p>
    <w:p w:rsidR="002A066D" w:rsidRPr="00E1414D" w:rsidRDefault="002A066D" w:rsidP="00085F11">
      <w:pPr>
        <w:ind w:firstLine="720"/>
        <w:jc w:val="both"/>
      </w:pPr>
      <w:r w:rsidRPr="00E1414D">
        <w:t xml:space="preserve">- полный почтовый адрес </w:t>
      </w:r>
      <w:r>
        <w:t>отдела</w:t>
      </w:r>
      <w:r w:rsidRPr="00E1414D">
        <w:t>;</w:t>
      </w:r>
    </w:p>
    <w:p w:rsidR="002A066D" w:rsidRPr="00E1414D" w:rsidRDefault="002A066D" w:rsidP="00085F11">
      <w:pPr>
        <w:ind w:firstLine="720"/>
        <w:jc w:val="both"/>
      </w:pPr>
      <w:r>
        <w:t>- адрес</w:t>
      </w:r>
      <w:r w:rsidRPr="00E1414D">
        <w:t xml:space="preserve"> официального сайта</w:t>
      </w:r>
      <w:r>
        <w:t xml:space="preserve"> администрации</w:t>
      </w:r>
      <w:r w:rsidRPr="00E1414D">
        <w:t xml:space="preserve"> муниципального образования </w:t>
      </w:r>
      <w:r>
        <w:t>Калининский</w:t>
      </w:r>
      <w:r w:rsidRPr="00E1414D">
        <w:t xml:space="preserve"> район;</w:t>
      </w:r>
    </w:p>
    <w:p w:rsidR="002A066D" w:rsidRPr="00E1414D" w:rsidRDefault="002A066D" w:rsidP="00085F11">
      <w:pPr>
        <w:ind w:firstLine="720"/>
        <w:jc w:val="both"/>
      </w:pPr>
      <w:r w:rsidRPr="00E1414D">
        <w:t>- номера телефонов должностных л</w:t>
      </w:r>
      <w:r>
        <w:t>иц, отвечающих за предоставление</w:t>
      </w:r>
      <w:r w:rsidRPr="00E1414D">
        <w:t xml:space="preserve"> муниципальной услуги;</w:t>
      </w:r>
    </w:p>
    <w:p w:rsidR="002A066D" w:rsidRPr="00E1414D" w:rsidRDefault="002A066D" w:rsidP="00085F11">
      <w:pPr>
        <w:ind w:firstLine="720"/>
        <w:jc w:val="both"/>
      </w:pPr>
      <w:r>
        <w:t>-</w:t>
      </w:r>
      <w:r w:rsidRPr="00E1414D">
        <w:t xml:space="preserve">перечни документов, необходимых для предоставления </w:t>
      </w:r>
      <w:r>
        <w:t>м</w:t>
      </w:r>
      <w:r w:rsidRPr="00E1414D">
        <w:t>униципальной услуги, и требования, предъявляемые к этим документам;</w:t>
      </w:r>
    </w:p>
    <w:p w:rsidR="002A066D" w:rsidRPr="00E1414D" w:rsidRDefault="002A066D" w:rsidP="00085F11">
      <w:pPr>
        <w:ind w:firstLine="720"/>
        <w:jc w:val="both"/>
      </w:pPr>
      <w:r w:rsidRPr="00E1414D">
        <w:t>- осн</w:t>
      </w:r>
      <w:r>
        <w:t>ования отказа в предоставлении муниципальной услуги</w:t>
      </w:r>
      <w:r w:rsidRPr="00E1414D">
        <w:t>.</w:t>
      </w:r>
    </w:p>
    <w:p w:rsidR="002A066D" w:rsidRPr="00A248A1" w:rsidRDefault="002A066D" w:rsidP="004A62EF">
      <w:pPr>
        <w:jc w:val="center"/>
      </w:pPr>
    </w:p>
    <w:p w:rsidR="002A066D" w:rsidRPr="00A248A1" w:rsidRDefault="002A066D" w:rsidP="004A62EF">
      <w:pPr>
        <w:jc w:val="center"/>
      </w:pPr>
      <w:bookmarkStart w:id="9" w:name="sub_1200"/>
      <w:r>
        <w:t>2</w:t>
      </w:r>
      <w:r w:rsidRPr="00A248A1">
        <w:t xml:space="preserve">. Стандарт предоставления </w:t>
      </w:r>
      <w:r>
        <w:t>муниципальной</w:t>
      </w:r>
      <w:r w:rsidRPr="00A248A1">
        <w:t xml:space="preserve"> услуги</w:t>
      </w:r>
    </w:p>
    <w:bookmarkEnd w:id="9"/>
    <w:p w:rsidR="002A066D" w:rsidRPr="00A248A1" w:rsidRDefault="002A066D" w:rsidP="004A62EF">
      <w:pPr>
        <w:jc w:val="center"/>
      </w:pPr>
    </w:p>
    <w:p w:rsidR="002A066D" w:rsidRDefault="002A066D" w:rsidP="004A62EF">
      <w:pPr>
        <w:jc w:val="center"/>
      </w:pPr>
      <w:r>
        <w:t>2.1.</w:t>
      </w:r>
      <w:r w:rsidRPr="00E1414D">
        <w:t>Наиме</w:t>
      </w:r>
      <w:r>
        <w:t>нование муниципальной услуги</w:t>
      </w:r>
    </w:p>
    <w:p w:rsidR="002A066D" w:rsidRPr="00A248A1" w:rsidRDefault="002A066D" w:rsidP="004A62EF">
      <w:pPr>
        <w:jc w:val="center"/>
      </w:pPr>
    </w:p>
    <w:p w:rsidR="002A066D" w:rsidRDefault="002A066D" w:rsidP="004A62EF">
      <w:pPr>
        <w:ind w:firstLine="720"/>
        <w:jc w:val="both"/>
      </w:pPr>
      <w:bookmarkStart w:id="10" w:name="sub_12121"/>
      <w:r>
        <w:t>Объявление несовершеннолетнего, достигшего 16-летнего возраста, полностью дееспособным (эмансипация).</w:t>
      </w:r>
    </w:p>
    <w:p w:rsidR="002A066D" w:rsidRDefault="002A066D" w:rsidP="004A62EF">
      <w:pPr>
        <w:ind w:firstLine="720"/>
        <w:jc w:val="both"/>
      </w:pPr>
    </w:p>
    <w:p w:rsidR="002A066D" w:rsidRPr="00A248A1" w:rsidRDefault="002A066D" w:rsidP="004A62EF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A248A1">
        <w:rPr>
          <w:rFonts w:ascii="Times New Roman" w:hAnsi="Times New Roman" w:cs="Times New Roman"/>
          <w:sz w:val="28"/>
          <w:szCs w:val="28"/>
        </w:rPr>
        <w:t xml:space="preserve">Наименование органа местного самоуправления </w:t>
      </w:r>
    </w:p>
    <w:p w:rsidR="002A066D" w:rsidRPr="00A248A1" w:rsidRDefault="002A066D" w:rsidP="004A62EF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48A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непосредственно </w:t>
      </w:r>
    </w:p>
    <w:p w:rsidR="002A066D" w:rsidRPr="00A248A1" w:rsidRDefault="002A066D" w:rsidP="004A62EF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48A1">
        <w:rPr>
          <w:rFonts w:ascii="Times New Roman" w:hAnsi="Times New Roman" w:cs="Times New Roman"/>
          <w:sz w:val="28"/>
          <w:szCs w:val="28"/>
        </w:rPr>
        <w:t>предоставляющего  муниципальную услугу</w:t>
      </w:r>
    </w:p>
    <w:p w:rsidR="002A066D" w:rsidRPr="00E1414D" w:rsidRDefault="002A066D" w:rsidP="004A62EF">
      <w:pPr>
        <w:ind w:firstLine="720"/>
        <w:jc w:val="both"/>
      </w:pPr>
    </w:p>
    <w:p w:rsidR="002A066D" w:rsidRPr="00E1414D" w:rsidRDefault="002A066D" w:rsidP="004A62EF">
      <w:pPr>
        <w:ind w:firstLine="708"/>
        <w:jc w:val="both"/>
      </w:pPr>
      <w:bookmarkStart w:id="11" w:name="sub_202"/>
      <w:bookmarkEnd w:id="10"/>
      <w:r>
        <w:t>Предоставление м</w:t>
      </w:r>
      <w:r w:rsidRPr="00E1414D">
        <w:t xml:space="preserve">униципальной услуги </w:t>
      </w:r>
      <w:r>
        <w:t>осуществляется непосредственно муниципальным учреждением - отдел по вопросам семьи и детства администрации муниципального образования Калининский район.</w:t>
      </w:r>
    </w:p>
    <w:p w:rsidR="002A066D" w:rsidRDefault="002A066D" w:rsidP="004A62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2325"/>
      <w:bookmarkEnd w:id="11"/>
    </w:p>
    <w:p w:rsidR="002A066D" w:rsidRPr="00972663" w:rsidRDefault="002A066D" w:rsidP="004A62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663">
        <w:rPr>
          <w:rFonts w:ascii="Times New Roman" w:hAnsi="Times New Roman" w:cs="Times New Roman"/>
          <w:sz w:val="28"/>
          <w:szCs w:val="28"/>
        </w:rPr>
        <w:t>2.3.Описание результата предоставления муниципальной услуги</w:t>
      </w:r>
    </w:p>
    <w:p w:rsidR="002A066D" w:rsidRPr="00A37B78" w:rsidRDefault="002A066D" w:rsidP="00395999">
      <w:pPr>
        <w:pStyle w:val="ConsPlusNormal"/>
        <w:widowControl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066D" w:rsidRPr="00A37B78" w:rsidRDefault="002A066D" w:rsidP="001355DA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bookmarkStart w:id="13" w:name="sub_1240"/>
      <w:bookmarkEnd w:id="12"/>
      <w:r w:rsidRPr="00A37B78">
        <w:rPr>
          <w:sz w:val="28"/>
          <w:szCs w:val="28"/>
        </w:rPr>
        <w:t>Конечным результатом предоставления муниципальной услуги «Объявление несовершеннолетнего, достигшего 16-летнего возраста, полностью дееспособным (эмансипация)» является:</w:t>
      </w:r>
    </w:p>
    <w:p w:rsidR="002A066D" w:rsidRPr="00A37B78" w:rsidRDefault="002A066D" w:rsidP="00A37B78">
      <w:pPr>
        <w:widowControl w:val="0"/>
        <w:autoSpaceDE w:val="0"/>
        <w:autoSpaceDN w:val="0"/>
        <w:adjustRightInd w:val="0"/>
        <w:ind w:firstLine="709"/>
        <w:jc w:val="both"/>
      </w:pPr>
      <w:r w:rsidRPr="00A37B78">
        <w:t>- выдача муниципального правового акта об  объявлении несовершеннолетнего, достигшего 16-летнего</w:t>
      </w:r>
      <w:r>
        <w:t xml:space="preserve"> возраста</w:t>
      </w:r>
      <w:r w:rsidRPr="00A37B78">
        <w:t>, полностью дееспособным (эмансипированным);</w:t>
      </w:r>
    </w:p>
    <w:p w:rsidR="002A066D" w:rsidRPr="00A37B78" w:rsidRDefault="002A066D" w:rsidP="00A37B78">
      <w:pPr>
        <w:autoSpaceDE w:val="0"/>
        <w:autoSpaceDN w:val="0"/>
        <w:adjustRightInd w:val="0"/>
        <w:ind w:firstLine="709"/>
        <w:jc w:val="both"/>
      </w:pPr>
      <w:r w:rsidRPr="00A37B78">
        <w:t xml:space="preserve">  - выдача муниципального правового акта  </w:t>
      </w:r>
      <w:r w:rsidRPr="00A37B78">
        <w:rPr>
          <w:color w:val="000000"/>
        </w:rPr>
        <w:t xml:space="preserve">о  </w:t>
      </w:r>
      <w:r w:rsidRPr="00A37B78">
        <w:t>невозможности  объявления несовершеннолетнего, достигшего 16-летнего</w:t>
      </w:r>
      <w:r>
        <w:t xml:space="preserve"> возраста</w:t>
      </w:r>
      <w:r w:rsidRPr="00A37B78">
        <w:t>, полностью дееспособным (эмансипация).</w:t>
      </w:r>
    </w:p>
    <w:p w:rsidR="002A066D" w:rsidRPr="007A1F6D" w:rsidRDefault="002A066D" w:rsidP="001355DA">
      <w:pPr>
        <w:pStyle w:val="ConsPlusNormal"/>
        <w:widowControl/>
        <w:ind w:firstLine="539"/>
        <w:jc w:val="both"/>
      </w:pPr>
    </w:p>
    <w:p w:rsidR="002A066D" w:rsidRDefault="002A066D" w:rsidP="00085F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66D" w:rsidRPr="00972663" w:rsidRDefault="002A066D" w:rsidP="004A62EF">
      <w:pPr>
        <w:jc w:val="center"/>
      </w:pPr>
      <w:r w:rsidRPr="00972663">
        <w:t>2.4.Срок предоставления муниципальной услуги</w:t>
      </w:r>
    </w:p>
    <w:bookmarkEnd w:id="13"/>
    <w:p w:rsidR="002A066D" w:rsidRPr="00972663" w:rsidRDefault="002A066D" w:rsidP="004A62EF">
      <w:pPr>
        <w:jc w:val="both"/>
      </w:pPr>
    </w:p>
    <w:p w:rsidR="002A066D" w:rsidRDefault="002A066D" w:rsidP="004A62EF">
      <w:pPr>
        <w:ind w:firstLine="720"/>
        <w:jc w:val="both"/>
      </w:pPr>
      <w:r>
        <w:t>Общий срок предоставления м</w:t>
      </w:r>
      <w:r w:rsidRPr="00E1414D">
        <w:t>униципальн</w:t>
      </w:r>
      <w:r>
        <w:t>ой услуги не должен превышать 15 календарных</w:t>
      </w:r>
      <w:r w:rsidRPr="00E1414D">
        <w:t xml:space="preserve"> дней со дня приема от заявителя полного пакета документов.</w:t>
      </w:r>
    </w:p>
    <w:p w:rsidR="002A066D" w:rsidRPr="00E1414D" w:rsidRDefault="002A066D" w:rsidP="004A62EF">
      <w:pPr>
        <w:ind w:firstLine="720"/>
        <w:jc w:val="both"/>
      </w:pPr>
    </w:p>
    <w:p w:rsidR="002A066D" w:rsidRDefault="002A066D" w:rsidP="004A62EF">
      <w:pPr>
        <w:ind w:firstLine="708"/>
        <w:jc w:val="center"/>
      </w:pPr>
      <w:bookmarkStart w:id="14" w:name="sub_205"/>
      <w:bookmarkStart w:id="15" w:name="sub_1250"/>
      <w:r>
        <w:t>2.5.</w:t>
      </w:r>
      <w:r w:rsidRPr="00A248A1">
        <w:t xml:space="preserve">Перечень нормативныхправовых актов, регулирующих </w:t>
      </w:r>
      <w:r>
        <w:t>предоставление муниципальной</w:t>
      </w:r>
      <w:r w:rsidRPr="00A248A1">
        <w:t xml:space="preserve"> услуги</w:t>
      </w:r>
      <w:r>
        <w:t>.</w:t>
      </w:r>
    </w:p>
    <w:bookmarkEnd w:id="14"/>
    <w:bookmarkEnd w:id="15"/>
    <w:p w:rsidR="002A066D" w:rsidRPr="00741723" w:rsidRDefault="002A066D" w:rsidP="004A62EF">
      <w:pPr>
        <w:ind w:firstLine="708"/>
        <w:jc w:val="both"/>
      </w:pPr>
    </w:p>
    <w:p w:rsidR="002A066D" w:rsidRPr="003B6B02" w:rsidRDefault="002A066D" w:rsidP="001F791D">
      <w:pPr>
        <w:autoSpaceDE w:val="0"/>
        <w:autoSpaceDN w:val="0"/>
        <w:adjustRightInd w:val="0"/>
        <w:ind w:firstLine="709"/>
        <w:jc w:val="both"/>
      </w:pPr>
      <w:r>
        <w:t>П</w:t>
      </w:r>
      <w:r w:rsidRPr="003B6B02">
        <w:t>еречень нормативных правовых актов, содержащих правовые основания для предоставления государственной услуги с указанием их реквизитов и источников официального опубликования:</w:t>
      </w:r>
    </w:p>
    <w:p w:rsidR="002A066D" w:rsidRPr="003B6B02" w:rsidRDefault="002A066D" w:rsidP="001F791D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3B6B02">
        <w:t>Конституция Российской Федерации принята всенародным голосованием 12.12.1993 («Россий</w:t>
      </w:r>
      <w:r>
        <w:t>ская газета» № 237, 25.12.1993)</w:t>
      </w:r>
      <w:r w:rsidRPr="003B6B02">
        <w:t>;</w:t>
      </w:r>
    </w:p>
    <w:p w:rsidR="002A066D" w:rsidRPr="003B6B02" w:rsidRDefault="002A066D" w:rsidP="001F791D">
      <w:pPr>
        <w:autoSpaceDE w:val="0"/>
        <w:autoSpaceDN w:val="0"/>
        <w:adjustRightInd w:val="0"/>
        <w:ind w:firstLine="709"/>
        <w:jc w:val="both"/>
      </w:pPr>
      <w:r w:rsidRPr="003B6B02">
        <w:t xml:space="preserve">- Гражданский кодекс Российской Федерации (часть </w:t>
      </w:r>
      <w:r>
        <w:t>первая) от 30.11.1994 № 51-ФЗ (Собрание законодательства РФ</w:t>
      </w:r>
      <w:r w:rsidRPr="003B6B02">
        <w:t>, 05.12.1994 № 34, ст</w:t>
      </w:r>
      <w:r>
        <w:t xml:space="preserve">атья </w:t>
      </w:r>
      <w:r w:rsidRPr="003B6B02">
        <w:t>3301);</w:t>
      </w:r>
    </w:p>
    <w:p w:rsidR="002A066D" w:rsidRPr="00C53F08" w:rsidRDefault="002A066D" w:rsidP="001F791D">
      <w:pPr>
        <w:autoSpaceDE w:val="0"/>
        <w:autoSpaceDN w:val="0"/>
        <w:adjustRightInd w:val="0"/>
        <w:ind w:firstLine="709"/>
        <w:jc w:val="both"/>
      </w:pPr>
      <w:r w:rsidRPr="00C53F08">
        <w:t>- Семейный кодекс Российской Федерации (Собрание законодательства Российской  Федерации, 1996, № 1, ст</w:t>
      </w:r>
      <w:r>
        <w:t xml:space="preserve">атья </w:t>
      </w:r>
      <w:r w:rsidRPr="00C53F08">
        <w:t xml:space="preserve">16; </w:t>
      </w:r>
      <w:r>
        <w:t>«</w:t>
      </w:r>
      <w:r w:rsidRPr="00C53F08">
        <w:t>Российская газета</w:t>
      </w:r>
      <w:r>
        <w:t>»</w:t>
      </w:r>
      <w:r w:rsidRPr="00C53F08">
        <w:t>, 21.01.1996, № 17);</w:t>
      </w:r>
    </w:p>
    <w:p w:rsidR="002A066D" w:rsidRDefault="002A066D" w:rsidP="001F791D">
      <w:pPr>
        <w:autoSpaceDE w:val="0"/>
        <w:autoSpaceDN w:val="0"/>
        <w:adjustRightInd w:val="0"/>
        <w:ind w:firstLine="709"/>
        <w:jc w:val="both"/>
      </w:pPr>
      <w:r w:rsidRPr="00C53F08">
        <w:t xml:space="preserve"> - Федеральный закон от 24 апреля 2008 года  № 48 -ФЗ «Об опеке и попечительстве» (</w:t>
      </w:r>
      <w:r>
        <w:t>«</w:t>
      </w:r>
      <w:r w:rsidRPr="00C53F08">
        <w:t>Российская газета</w:t>
      </w:r>
      <w:r>
        <w:t>»</w:t>
      </w:r>
      <w:r w:rsidRPr="00C53F08">
        <w:t>, 30.04.2008, №94;  Собрание законодательства Российской Федерации, 2008, №17, ст</w:t>
      </w:r>
      <w:r>
        <w:t xml:space="preserve">атья </w:t>
      </w:r>
      <w:r w:rsidRPr="00C53F08">
        <w:t xml:space="preserve">1755; Парламентская газета,  07.05.2008, № 31-32); </w:t>
      </w:r>
    </w:p>
    <w:p w:rsidR="002A066D" w:rsidRPr="00DC6757" w:rsidRDefault="002A066D" w:rsidP="001F791D">
      <w:pPr>
        <w:ind w:firstLine="567"/>
        <w:jc w:val="both"/>
      </w:pPr>
      <w:r w:rsidRPr="00DC6757">
        <w:t>- Федеральный закон от 06.10.2003 № 131-ФЗ «Об общих принципах организации местного самоуправления в Российской Федерации» (Собрани</w:t>
      </w:r>
      <w:r>
        <w:t>е</w:t>
      </w:r>
      <w:r w:rsidRPr="00DC6757">
        <w:t xml:space="preserve"> законодательства РФ от 06.10.2003 № 40, ст. 3822; </w:t>
      </w:r>
      <w:r>
        <w:t>«Российская</w:t>
      </w:r>
      <w:r w:rsidRPr="00DC6757">
        <w:t xml:space="preserve"> газет</w:t>
      </w:r>
      <w:r>
        <w:t>а</w:t>
      </w:r>
      <w:r w:rsidRPr="00DC6757">
        <w:t>» от 08.10.200</w:t>
      </w:r>
      <w:r>
        <w:t>3 № 202; «Парламентская газета</w:t>
      </w:r>
      <w:r w:rsidRPr="00DC6757">
        <w:t>» от 08.10.2003 №186);</w:t>
      </w:r>
    </w:p>
    <w:p w:rsidR="002A066D" w:rsidRPr="004E1050" w:rsidRDefault="002A066D" w:rsidP="001F791D">
      <w:pPr>
        <w:autoSpaceDE w:val="0"/>
        <w:autoSpaceDN w:val="0"/>
        <w:adjustRightInd w:val="0"/>
        <w:ind w:firstLine="567"/>
        <w:jc w:val="both"/>
      </w:pPr>
      <w:r w:rsidRPr="00DC6757">
        <w:t>- Федеральный закон от 27.07.2010 № 210-ФЗ «Об организации предоставления государственных и муниципальных услуг» (Собрани</w:t>
      </w:r>
      <w:r>
        <w:t>е законодательства РФот 02.08.2010 № 31, ст. 4179; «</w:t>
      </w:r>
      <w:r w:rsidRPr="00DC6757">
        <w:t>Российск</w:t>
      </w:r>
      <w:r>
        <w:t>ая</w:t>
      </w:r>
      <w:r w:rsidRPr="00DC6757">
        <w:t xml:space="preserve"> газет</w:t>
      </w:r>
      <w:r>
        <w:t>а»</w:t>
      </w:r>
      <w:r w:rsidRPr="00DC6757">
        <w:t xml:space="preserve"> от 30.07.2010 № 168);</w:t>
      </w:r>
    </w:p>
    <w:p w:rsidR="002A066D" w:rsidRPr="003B6B02" w:rsidRDefault="002A066D" w:rsidP="001F791D">
      <w:pPr>
        <w:autoSpaceDE w:val="0"/>
        <w:autoSpaceDN w:val="0"/>
        <w:adjustRightInd w:val="0"/>
        <w:ind w:firstLine="709"/>
        <w:jc w:val="both"/>
      </w:pPr>
      <w:r w:rsidRPr="003B6B02">
        <w:t>- Федеральный закон от 24.07.1998 № 124 - ФЗ «Об основных гарантиях прав ре</w:t>
      </w:r>
      <w:r>
        <w:t>бенка в Российской Федерации» (Собрание законодательства РФ</w:t>
      </w:r>
      <w:r w:rsidRPr="003B6B02">
        <w:t xml:space="preserve"> 03.08.1998 № 31, ст</w:t>
      </w:r>
      <w:r>
        <w:t xml:space="preserve">атья </w:t>
      </w:r>
      <w:r w:rsidRPr="003B6B02">
        <w:t>3802);</w:t>
      </w:r>
    </w:p>
    <w:p w:rsidR="002A066D" w:rsidRDefault="002A066D" w:rsidP="001F791D">
      <w:pPr>
        <w:autoSpaceDE w:val="0"/>
        <w:autoSpaceDN w:val="0"/>
        <w:adjustRightInd w:val="0"/>
        <w:ind w:firstLine="709"/>
        <w:jc w:val="both"/>
      </w:pPr>
      <w:r>
        <w:t>- п</w:t>
      </w:r>
      <w:r w:rsidRPr="00DC2920">
        <w:t>остановление Правительства Р</w:t>
      </w:r>
      <w:r>
        <w:t xml:space="preserve">оссийской Федерации </w:t>
      </w:r>
      <w:r w:rsidRPr="00DC2920">
        <w:t xml:space="preserve"> от 18</w:t>
      </w:r>
      <w:r>
        <w:t xml:space="preserve"> мая 20</w:t>
      </w:r>
      <w:r w:rsidRPr="00DC2920">
        <w:t>09г</w:t>
      </w:r>
      <w:r>
        <w:t>ода № 423 «</w:t>
      </w:r>
      <w:r w:rsidRPr="00DC2920">
        <w:t>Об отдельных вопросах осуществления опеки и</w:t>
      </w:r>
      <w:r>
        <w:t xml:space="preserve"> попечительства в отношении несовершеннолетних граждан» (Собрание законодательства Российской Федерации, 2009, №21, статья 2572);</w:t>
      </w:r>
    </w:p>
    <w:p w:rsidR="002A066D" w:rsidRPr="00D540B2" w:rsidRDefault="002A066D" w:rsidP="001F791D">
      <w:pPr>
        <w:ind w:firstLine="708"/>
        <w:jc w:val="both"/>
      </w:pPr>
      <w:r w:rsidRPr="00D250C6">
        <w:t xml:space="preserve">- Закон Краснодарского края от 29 декабря 2007 года №1370-КЗ «Об организации и осуществлении деятельности по опеке и попечительству в </w:t>
      </w:r>
      <w:r w:rsidRPr="00D540B2">
        <w:t>Краснодарском крае» (</w:t>
      </w:r>
      <w:r>
        <w:rPr>
          <w:color w:val="000000"/>
        </w:rPr>
        <w:t>«</w:t>
      </w:r>
      <w:r w:rsidRPr="00D540B2">
        <w:rPr>
          <w:color w:val="000000"/>
        </w:rPr>
        <w:t>Кубанские новости</w:t>
      </w:r>
      <w:r>
        <w:rPr>
          <w:color w:val="000000"/>
        </w:rPr>
        <w:t>»</w:t>
      </w:r>
      <w:r w:rsidRPr="00D540B2">
        <w:rPr>
          <w:color w:val="000000"/>
        </w:rPr>
        <w:t>, от 17 января 2008 г. N 7)</w:t>
      </w:r>
      <w:r w:rsidRPr="00D540B2">
        <w:t xml:space="preserve">; </w:t>
      </w:r>
    </w:p>
    <w:p w:rsidR="002A066D" w:rsidRPr="00D540B2" w:rsidRDefault="002A066D" w:rsidP="001F791D">
      <w:pPr>
        <w:ind w:firstLine="708"/>
        <w:jc w:val="both"/>
      </w:pPr>
      <w:r w:rsidRPr="00D540B2">
        <w:t>- Закон Краснодарского края от 29 декабря 2007 года №1372-КЗ «О наделении органов местного самоуправления в Краснодарском крае государственными полномочиями Краснодарского края по организации и осуществлению деятельности по опеке и попечительству в Краснодарском крае» (</w:t>
      </w:r>
      <w:r>
        <w:t>«</w:t>
      </w:r>
      <w:r>
        <w:rPr>
          <w:color w:val="000000"/>
        </w:rPr>
        <w:t>Кубанские новости»</w:t>
      </w:r>
      <w:r w:rsidRPr="00D540B2">
        <w:rPr>
          <w:color w:val="000000"/>
        </w:rPr>
        <w:t>, от 17 января 2008 г. N 7)</w:t>
      </w:r>
      <w:r w:rsidRPr="00D540B2">
        <w:t>;</w:t>
      </w:r>
    </w:p>
    <w:p w:rsidR="002A066D" w:rsidRPr="00D540B2" w:rsidRDefault="002A066D" w:rsidP="001F791D">
      <w:pPr>
        <w:widowControl w:val="0"/>
        <w:autoSpaceDE w:val="0"/>
        <w:autoSpaceDN w:val="0"/>
        <w:adjustRightInd w:val="0"/>
        <w:ind w:firstLine="709"/>
        <w:jc w:val="both"/>
      </w:pPr>
      <w:r w:rsidRPr="00D540B2">
        <w:t>-    Приказ   Министерства образования и науки Российской Федерации  от 14.09.2009г. №334 «О реализации постановления Правительства Российской Федерации от 18.05.2009 г. № 423»;</w:t>
      </w:r>
    </w:p>
    <w:p w:rsidR="002A066D" w:rsidRPr="005D7789" w:rsidRDefault="002A066D" w:rsidP="007B6F67">
      <w:pPr>
        <w:ind w:firstLine="709"/>
        <w:jc w:val="both"/>
      </w:pPr>
      <w:r>
        <w:t xml:space="preserve">- </w:t>
      </w:r>
      <w:r w:rsidRPr="005D7789">
        <w:t xml:space="preserve">Устав </w:t>
      </w:r>
      <w:r>
        <w:t>муниципального образования Калининский район</w:t>
      </w:r>
      <w:r w:rsidRPr="005D7789">
        <w:t xml:space="preserve">, утвержденный решением </w:t>
      </w:r>
      <w:r>
        <w:t xml:space="preserve">Совета муниципального образования Калининский район </w:t>
      </w:r>
      <w:r w:rsidRPr="0086698E">
        <w:t xml:space="preserve">от </w:t>
      </w:r>
      <w:r>
        <w:t>28 октября 2011</w:t>
      </w:r>
      <w:r w:rsidRPr="0086698E">
        <w:t xml:space="preserve"> года № 1</w:t>
      </w:r>
      <w:r>
        <w:t>22</w:t>
      </w:r>
      <w:r w:rsidRPr="0086698E">
        <w:t xml:space="preserve"> (акт обнародования от 26.12.2011 года)</w:t>
      </w:r>
      <w:r>
        <w:t>;</w:t>
      </w:r>
    </w:p>
    <w:p w:rsidR="002A066D" w:rsidRPr="00A248A1" w:rsidRDefault="002A066D" w:rsidP="00D22E27">
      <w:pPr>
        <w:ind w:firstLine="708"/>
        <w:jc w:val="both"/>
      </w:pPr>
      <w:r>
        <w:t>- Положение о муниципальном учреждении - отдел по вопросам семьи и детства администрации муниципального образования Калининский район;</w:t>
      </w:r>
    </w:p>
    <w:p w:rsidR="002A066D" w:rsidRPr="00E1414D" w:rsidRDefault="002A066D" w:rsidP="004A62EF">
      <w:pPr>
        <w:ind w:firstLine="720"/>
        <w:jc w:val="both"/>
      </w:pPr>
      <w:r>
        <w:t>-</w:t>
      </w:r>
      <w:r w:rsidRPr="00E1414D">
        <w:t>ины</w:t>
      </w:r>
      <w:r>
        <w:t>е</w:t>
      </w:r>
      <w:r w:rsidRPr="00E1414D">
        <w:t xml:space="preserve"> но</w:t>
      </w:r>
      <w:r>
        <w:t>рмативно-правовыми актами органов</w:t>
      </w:r>
      <w:r w:rsidRPr="00E1414D">
        <w:t xml:space="preserve"> местного самоуправления муниципального образования </w:t>
      </w:r>
      <w:r>
        <w:t>Калининский</w:t>
      </w:r>
      <w:r w:rsidRPr="00E1414D">
        <w:t xml:space="preserve"> район.</w:t>
      </w:r>
    </w:p>
    <w:p w:rsidR="002A066D" w:rsidRDefault="002A066D" w:rsidP="004A62EF">
      <w:pPr>
        <w:jc w:val="center"/>
      </w:pPr>
      <w:bookmarkStart w:id="16" w:name="sub_1260"/>
    </w:p>
    <w:p w:rsidR="002A066D" w:rsidRPr="00B23BED" w:rsidRDefault="002A066D" w:rsidP="00B23BED">
      <w:pPr>
        <w:ind w:firstLine="709"/>
        <w:jc w:val="center"/>
      </w:pPr>
      <w:r w:rsidRPr="00B23BED">
        <w:t xml:space="preserve">2.6.Исчерпывающий перечень документов, </w:t>
      </w:r>
    </w:p>
    <w:p w:rsidR="002A066D" w:rsidRPr="00B23BED" w:rsidRDefault="002A066D" w:rsidP="00B23BED">
      <w:pPr>
        <w:ind w:firstLine="709"/>
        <w:jc w:val="center"/>
      </w:pPr>
      <w:r w:rsidRPr="00B23BED">
        <w:t>необходимых в соответствии с нормативными правовыми актами, для предоставления муниципальной  услуги</w:t>
      </w:r>
    </w:p>
    <w:bookmarkEnd w:id="16"/>
    <w:p w:rsidR="002A066D" w:rsidRPr="00B23BED" w:rsidRDefault="002A066D" w:rsidP="00B23BED">
      <w:pPr>
        <w:ind w:firstLine="709"/>
        <w:jc w:val="both"/>
      </w:pPr>
    </w:p>
    <w:p w:rsidR="002A066D" w:rsidRPr="00A37B78" w:rsidRDefault="002A066D" w:rsidP="00A37B78">
      <w:pPr>
        <w:pStyle w:val="HTMLPreformatted"/>
        <w:ind w:firstLine="709"/>
        <w:rPr>
          <w:rFonts w:ascii="Times New Roman" w:hAnsi="Times New Roman" w:cs="Times New Roman"/>
          <w:sz w:val="28"/>
          <w:szCs w:val="28"/>
        </w:rPr>
      </w:pPr>
      <w:r w:rsidRPr="00A37B78">
        <w:rPr>
          <w:rFonts w:ascii="Times New Roman" w:hAnsi="Times New Roman" w:cs="Times New Roman"/>
          <w:sz w:val="28"/>
          <w:szCs w:val="28"/>
        </w:rPr>
        <w:t>Для получения муниципальной услуги «Объявление несовершеннолетнего, достигшего 16-летнего возраста, полностью дееспособным (эмансипация)», гражданин представляет в отдел следующие документы:</w:t>
      </w:r>
    </w:p>
    <w:p w:rsidR="002A066D" w:rsidRPr="00A37B78" w:rsidRDefault="002A066D" w:rsidP="00A37B78">
      <w:pPr>
        <w:pStyle w:val="HTMLPreformatted"/>
        <w:shd w:val="clear" w:color="auto" w:fill="FCFCFC"/>
        <w:ind w:firstLine="709"/>
        <w:rPr>
          <w:rFonts w:ascii="Times New Roman" w:hAnsi="Times New Roman" w:cs="Times New Roman"/>
          <w:sz w:val="28"/>
          <w:szCs w:val="28"/>
        </w:rPr>
      </w:pPr>
      <w:r w:rsidRPr="00A37B78">
        <w:rPr>
          <w:rFonts w:ascii="Times New Roman" w:hAnsi="Times New Roman" w:cs="Times New Roman"/>
          <w:sz w:val="28"/>
          <w:szCs w:val="28"/>
        </w:rPr>
        <w:t xml:space="preserve">         - заявлени</w:t>
      </w:r>
      <w:r>
        <w:rPr>
          <w:rFonts w:ascii="Times New Roman" w:hAnsi="Times New Roman" w:cs="Times New Roman"/>
          <w:sz w:val="28"/>
          <w:szCs w:val="28"/>
        </w:rPr>
        <w:t xml:space="preserve">е  по форме согласно приложению № </w:t>
      </w:r>
      <w:r w:rsidRPr="00A37B78">
        <w:rPr>
          <w:rFonts w:ascii="Times New Roman" w:hAnsi="Times New Roman" w:cs="Times New Roman"/>
          <w:sz w:val="28"/>
          <w:szCs w:val="28"/>
        </w:rPr>
        <w:t>2 к Административному регламенту;</w:t>
      </w:r>
    </w:p>
    <w:p w:rsidR="002A066D" w:rsidRDefault="002A066D" w:rsidP="00A37B78">
      <w:pPr>
        <w:pStyle w:val="BodyTextIndent2"/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- заявление законных представителей (родителей, усыновителей или попечителя) о согласии на объявление заявителя полностью дееспособным (эмансипированным) по форме согласно приложению 3 к Административному регламенту;</w:t>
      </w:r>
    </w:p>
    <w:p w:rsidR="002A066D" w:rsidRDefault="002A066D" w:rsidP="00A37B78">
      <w:pPr>
        <w:pStyle w:val="BodyTextIndent2"/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- паспорт заявителя;</w:t>
      </w:r>
    </w:p>
    <w:p w:rsidR="002A066D" w:rsidRDefault="002A066D" w:rsidP="00A37B78">
      <w:pPr>
        <w:pStyle w:val="BodyTextIndent2"/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- свидетельство о рождении заявителя;</w:t>
      </w:r>
    </w:p>
    <w:p w:rsidR="002A066D" w:rsidRDefault="002A066D" w:rsidP="00A37B78">
      <w:pPr>
        <w:pStyle w:val="BodyTextIndent2"/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- документы, удостоверяющие личность законных представителей (родителей, усыновителей или попечителя) заявителя;</w:t>
      </w:r>
    </w:p>
    <w:p w:rsidR="002A066D" w:rsidRDefault="002A066D" w:rsidP="00A37B78">
      <w:pPr>
        <w:pStyle w:val="BodyTextIndent2"/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-  документы, подтверждающие родство родителей и заявителя (в случае изменения фамилии родителей в связи со вступлением в брак, расторжением брака, иными обстоятельствами);</w:t>
      </w:r>
    </w:p>
    <w:p w:rsidR="002A066D" w:rsidRDefault="002A066D" w:rsidP="00A37B78">
      <w:pPr>
        <w:pStyle w:val="HTMLPreformatted"/>
        <w:shd w:val="clear" w:color="auto" w:fill="FCFCFC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документы, подтверждающие  отсутствия второго родителя (свидетельство о смерти, решение суда о лишении/ограничении  родительских прав, решение суда о признании родителя умершим, безвестно отсутствующим);</w:t>
      </w:r>
    </w:p>
    <w:p w:rsidR="002A066D" w:rsidRDefault="002A066D" w:rsidP="00A37B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</w:t>
      </w:r>
      <w:r>
        <w:t xml:space="preserve"> свидетельство о постановке на учет в налоговом органе заявителя (ИНН);</w:t>
      </w:r>
    </w:p>
    <w:p w:rsidR="002A066D" w:rsidRDefault="002A066D" w:rsidP="00A37B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</w:pPr>
      <w:r>
        <w:t>- копии трудового договора (трудового соглашения) или трудовой книжки, заверенные печатью предприятия по месту работы заявителя;</w:t>
      </w:r>
    </w:p>
    <w:p w:rsidR="002A066D" w:rsidRDefault="002A066D" w:rsidP="00A37B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</w:pPr>
      <w:r>
        <w:t>- свидетельство о государственной регистрации заявителя в качестве индивидуального предпринимателя из федеральной налоговой службы;</w:t>
      </w:r>
    </w:p>
    <w:p w:rsidR="002A066D" w:rsidRDefault="002A066D" w:rsidP="00A37B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</w:pPr>
      <w:r>
        <w:t xml:space="preserve">- документы заявителя об образовании; </w:t>
      </w:r>
    </w:p>
    <w:p w:rsidR="002A066D" w:rsidRDefault="002A066D" w:rsidP="00A37B78">
      <w:pPr>
        <w:pStyle w:val="HTMLPreformatted"/>
        <w:shd w:val="clear" w:color="auto" w:fill="FCFCFC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характеристика 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 места  работы или учебы в  которой должны быть отражены его психическая зрелость,  (не)уравновешенность  его  характера,  склонность отсутствие склонности к неправомерному поведению, злоупотреблению спиртными напитками и т.п.;</w:t>
      </w:r>
    </w:p>
    <w:p w:rsidR="002A066D" w:rsidRDefault="002A066D" w:rsidP="00A37B78">
      <w:pPr>
        <w:pStyle w:val="HTMLPreformatted"/>
        <w:shd w:val="clear" w:color="auto" w:fill="FCFCFC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справки из психоневрологического и наркологического диспансеров;</w:t>
      </w:r>
    </w:p>
    <w:p w:rsidR="002A066D" w:rsidRDefault="002A066D" w:rsidP="00A37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- заключение врача-психолога о степени  психологического развития заявителя;</w:t>
      </w:r>
    </w:p>
    <w:p w:rsidR="002A066D" w:rsidRDefault="002A066D" w:rsidP="00A37B78">
      <w:pPr>
        <w:autoSpaceDE w:val="0"/>
        <w:autoSpaceDN w:val="0"/>
        <w:adjustRightInd w:val="0"/>
        <w:ind w:firstLine="709"/>
        <w:jc w:val="both"/>
      </w:pPr>
      <w:r>
        <w:t>- выписка из домовой книги, справка о составе семьи или иной документ, содержащий сведения о проживающих совместно с заявителем совершеннолетних и несовершеннолетних членах его семьи.</w:t>
      </w:r>
    </w:p>
    <w:p w:rsidR="002A066D" w:rsidRPr="00B23BED" w:rsidRDefault="002A066D" w:rsidP="00B23BED">
      <w:pPr>
        <w:ind w:firstLine="709"/>
        <w:jc w:val="both"/>
      </w:pPr>
      <w:r w:rsidRPr="00B23BED">
        <w:t>В случае если в представленных документах и поступивших копиях записей актов гражданского состояния имеются несоответствия сведений, заявителю во время приема сообщается о том, что такие несоответствия должны быть устранены в порядке, установленном законом.</w:t>
      </w:r>
    </w:p>
    <w:p w:rsidR="002A066D" w:rsidRPr="00A248A1" w:rsidRDefault="002A066D" w:rsidP="00D22E27">
      <w:pPr>
        <w:jc w:val="both"/>
      </w:pPr>
    </w:p>
    <w:p w:rsidR="002A066D" w:rsidRPr="00A248A1" w:rsidRDefault="002A066D" w:rsidP="004A62EF">
      <w:pPr>
        <w:jc w:val="center"/>
      </w:pPr>
      <w:bookmarkStart w:id="17" w:name="sub_1270"/>
      <w:r>
        <w:t>2.7.</w:t>
      </w:r>
      <w:r w:rsidRPr="00A248A1">
        <w:t xml:space="preserve">Исчерпывающий перечень документов, необходимых в соответствии с нормативными правовыми актами для предоставления </w:t>
      </w:r>
      <w:r>
        <w:t>муниципальной</w:t>
      </w:r>
      <w:r w:rsidRPr="00A248A1"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</w:t>
      </w:r>
      <w:r>
        <w:t>муниципальной</w:t>
      </w:r>
      <w:r w:rsidRPr="00A248A1">
        <w:t xml:space="preserve">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bookmarkEnd w:id="17"/>
    <w:p w:rsidR="002A066D" w:rsidRPr="00A248A1" w:rsidRDefault="002A066D" w:rsidP="004A62EF">
      <w:pPr>
        <w:jc w:val="center"/>
      </w:pPr>
    </w:p>
    <w:p w:rsidR="002A066D" w:rsidRDefault="002A066D" w:rsidP="00A37B78">
      <w:pPr>
        <w:ind w:firstLine="708"/>
        <w:jc w:val="both"/>
      </w:pPr>
      <w:bookmarkStart w:id="18" w:name="sub_127213"/>
      <w:r>
        <w:t>З</w:t>
      </w:r>
      <w:r w:rsidRPr="00A248A1">
        <w:t>аявител</w:t>
      </w:r>
      <w:r>
        <w:t xml:space="preserve">ьможет предоставить любые иные документы, кроме указанных в п. 2.6 Административного регламента, </w:t>
      </w:r>
      <w:bookmarkEnd w:id="18"/>
      <w:r>
        <w:t>которые, по его мнению, имеют значение для выдачи разрешения на эмансипацию.</w:t>
      </w:r>
    </w:p>
    <w:p w:rsidR="002A066D" w:rsidRPr="00A248A1" w:rsidRDefault="002A066D" w:rsidP="00A37B78">
      <w:pPr>
        <w:ind w:firstLine="708"/>
        <w:jc w:val="both"/>
      </w:pPr>
    </w:p>
    <w:p w:rsidR="002A066D" w:rsidRPr="00A248A1" w:rsidRDefault="002A066D" w:rsidP="004A62EF">
      <w:pPr>
        <w:jc w:val="center"/>
      </w:pPr>
      <w:bookmarkStart w:id="19" w:name="sub_1280"/>
      <w:r>
        <w:t>2.8.</w:t>
      </w:r>
      <w:r w:rsidRPr="00A248A1">
        <w:t>Указание на запрет требовать от заявителя</w:t>
      </w:r>
    </w:p>
    <w:bookmarkEnd w:id="19"/>
    <w:p w:rsidR="002A066D" w:rsidRPr="00A248A1" w:rsidRDefault="002A066D" w:rsidP="004A62EF">
      <w:pPr>
        <w:jc w:val="center"/>
      </w:pPr>
    </w:p>
    <w:p w:rsidR="002A066D" w:rsidRPr="00A248A1" w:rsidRDefault="002A066D" w:rsidP="007B6F67">
      <w:pPr>
        <w:ind w:firstLine="709"/>
        <w:jc w:val="both"/>
      </w:pPr>
      <w:bookmarkStart w:id="20" w:name="sub_128214"/>
      <w:r>
        <w:t>Отдел</w:t>
      </w:r>
      <w:r w:rsidRPr="00A248A1">
        <w:t xml:space="preserve"> не вправе требовать от заявителя:</w:t>
      </w:r>
    </w:p>
    <w:bookmarkEnd w:id="20"/>
    <w:p w:rsidR="002A066D" w:rsidRPr="00A248A1" w:rsidRDefault="002A066D" w:rsidP="005C68E1">
      <w:pPr>
        <w:ind w:firstLine="709"/>
        <w:jc w:val="both"/>
      </w:pPr>
      <w:r>
        <w:t>-</w:t>
      </w:r>
      <w:r w:rsidRPr="00A248A1"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t>муниципальной</w:t>
      </w:r>
      <w:r w:rsidRPr="00A248A1">
        <w:t xml:space="preserve"> услуги;</w:t>
      </w:r>
    </w:p>
    <w:p w:rsidR="002A066D" w:rsidRPr="00A248A1" w:rsidRDefault="002A066D" w:rsidP="005C68E1">
      <w:pPr>
        <w:ind w:firstLine="709"/>
        <w:jc w:val="both"/>
      </w:pPr>
      <w:r>
        <w:t>-</w:t>
      </w:r>
      <w:r w:rsidRPr="00A248A1"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либо подведомственных государственным органам и органам местного самоуправления организаций, участвующих в предоставлении </w:t>
      </w:r>
      <w:r>
        <w:t>муниципальной</w:t>
      </w:r>
      <w:r w:rsidRPr="00A248A1">
        <w:t xml:space="preserve"> услуги, за исключением документов, указанных в </w:t>
      </w:r>
      <w:hyperlink r:id="rId10" w:history="1">
        <w:r w:rsidRPr="004A62EF">
          <w:rPr>
            <w:rStyle w:val="Hyperlink"/>
            <w:color w:val="auto"/>
            <w:u w:val="none"/>
          </w:rPr>
          <w:t>части 6 статьи 7</w:t>
        </w:r>
      </w:hyperlink>
      <w:r w:rsidRPr="00A248A1">
        <w:t xml:space="preserve"> Федерального закона от 27 июля 2010 г</w:t>
      </w:r>
      <w:r>
        <w:t>. № 210-ФЗ «</w:t>
      </w:r>
      <w:r w:rsidRPr="00A248A1">
        <w:t>Об организации предоставления госуда</w:t>
      </w:r>
      <w:r>
        <w:t>рственных и муниципальных услуг».</w:t>
      </w:r>
    </w:p>
    <w:p w:rsidR="002A066D" w:rsidRPr="00A248A1" w:rsidRDefault="002A066D" w:rsidP="004A62EF">
      <w:pPr>
        <w:jc w:val="both"/>
      </w:pPr>
    </w:p>
    <w:p w:rsidR="002A066D" w:rsidRDefault="002A066D" w:rsidP="004A62EF">
      <w:pPr>
        <w:jc w:val="center"/>
      </w:pPr>
      <w:bookmarkStart w:id="21" w:name="sub_1290"/>
      <w:r>
        <w:t>2.9.</w:t>
      </w:r>
      <w:r w:rsidRPr="00A248A1">
        <w:t>Исчерпывающий перечень оснований</w:t>
      </w:r>
    </w:p>
    <w:p w:rsidR="002A066D" w:rsidRPr="00A248A1" w:rsidRDefault="002A066D" w:rsidP="004A62EF">
      <w:pPr>
        <w:jc w:val="center"/>
      </w:pPr>
      <w:r w:rsidRPr="00A248A1">
        <w:t xml:space="preserve">для отказа в приеме документов, необходимых для предоставления </w:t>
      </w:r>
      <w:r>
        <w:t>муниципальной</w:t>
      </w:r>
      <w:r w:rsidRPr="00A248A1">
        <w:t xml:space="preserve"> услуги</w:t>
      </w:r>
    </w:p>
    <w:p w:rsidR="002A066D" w:rsidRDefault="002A066D" w:rsidP="004A62EF">
      <w:pPr>
        <w:ind w:firstLine="720"/>
        <w:jc w:val="both"/>
      </w:pPr>
      <w:bookmarkStart w:id="22" w:name="sub_129215"/>
      <w:bookmarkEnd w:id="21"/>
    </w:p>
    <w:p w:rsidR="002A066D" w:rsidRPr="00A248A1" w:rsidRDefault="002A066D" w:rsidP="004A62EF">
      <w:pPr>
        <w:ind w:firstLine="708"/>
        <w:jc w:val="both"/>
      </w:pPr>
      <w:r w:rsidRPr="00A248A1">
        <w:t xml:space="preserve">Оснований для отказа в приеме запроса и необходимых для предоставления </w:t>
      </w:r>
      <w:r>
        <w:t xml:space="preserve">муниципальной </w:t>
      </w:r>
      <w:r w:rsidRPr="00A248A1">
        <w:t xml:space="preserve"> услуги документов законодательством Российской Федерации не предусмотрено.</w:t>
      </w:r>
    </w:p>
    <w:bookmarkEnd w:id="22"/>
    <w:p w:rsidR="002A066D" w:rsidRPr="00A248A1" w:rsidRDefault="002A066D" w:rsidP="004A62EF">
      <w:pPr>
        <w:jc w:val="both"/>
      </w:pPr>
    </w:p>
    <w:p w:rsidR="002A066D" w:rsidRDefault="002A066D" w:rsidP="004A62EF">
      <w:pPr>
        <w:jc w:val="center"/>
      </w:pPr>
      <w:bookmarkStart w:id="23" w:name="sub_12910"/>
      <w:r>
        <w:t>2.10.</w:t>
      </w:r>
      <w:r w:rsidRPr="00A248A1">
        <w:t xml:space="preserve">Исчерпывающий перечень оснований </w:t>
      </w:r>
    </w:p>
    <w:p w:rsidR="002A066D" w:rsidRDefault="002A066D" w:rsidP="004A62EF">
      <w:pPr>
        <w:jc w:val="center"/>
      </w:pPr>
      <w:r w:rsidRPr="00A248A1">
        <w:t xml:space="preserve">для приостановления или отказа в предоставлении </w:t>
      </w:r>
    </w:p>
    <w:p w:rsidR="002A066D" w:rsidRPr="00A248A1" w:rsidRDefault="002A066D" w:rsidP="004A62EF">
      <w:pPr>
        <w:jc w:val="center"/>
      </w:pPr>
      <w:r>
        <w:t xml:space="preserve">муниципальной </w:t>
      </w:r>
      <w:r w:rsidRPr="00A248A1">
        <w:t xml:space="preserve"> услуги</w:t>
      </w:r>
    </w:p>
    <w:bookmarkEnd w:id="23"/>
    <w:p w:rsidR="002A066D" w:rsidRPr="00A248A1" w:rsidRDefault="002A066D" w:rsidP="004A62EF">
      <w:pPr>
        <w:jc w:val="both"/>
      </w:pPr>
    </w:p>
    <w:p w:rsidR="002A066D" w:rsidRPr="001355DA" w:rsidRDefault="002A066D" w:rsidP="001355DA">
      <w:pPr>
        <w:ind w:firstLine="708"/>
        <w:jc w:val="both"/>
      </w:pPr>
      <w:bookmarkStart w:id="24" w:name="sub_1291216"/>
      <w:r w:rsidRPr="001355DA"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2A066D" w:rsidRPr="001355DA" w:rsidRDefault="002A066D" w:rsidP="001355D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1"/>
          <w:szCs w:val="21"/>
        </w:rPr>
      </w:pPr>
      <w:bookmarkStart w:id="25" w:name="sub_12920"/>
      <w:bookmarkEnd w:id="24"/>
      <w:r w:rsidRPr="001355DA">
        <w:rPr>
          <w:sz w:val="28"/>
          <w:szCs w:val="28"/>
        </w:rPr>
        <w:t>Муниципальная услуга не предоставляется при поступлении обращения:</w:t>
      </w:r>
    </w:p>
    <w:p w:rsidR="002A066D" w:rsidRPr="001355DA" w:rsidRDefault="002A066D" w:rsidP="001355D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1"/>
          <w:szCs w:val="21"/>
        </w:rPr>
      </w:pPr>
      <w:r w:rsidRPr="001355DA">
        <w:rPr>
          <w:sz w:val="28"/>
          <w:szCs w:val="28"/>
        </w:rPr>
        <w:t>- просьба, изложенная в заявлении, противоречит действующему законодательству;</w:t>
      </w:r>
    </w:p>
    <w:p w:rsidR="002A066D" w:rsidRPr="001355DA" w:rsidRDefault="002A066D" w:rsidP="001355D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1"/>
          <w:szCs w:val="21"/>
        </w:rPr>
      </w:pPr>
      <w:r w:rsidRPr="001355DA">
        <w:rPr>
          <w:sz w:val="28"/>
          <w:szCs w:val="28"/>
        </w:rPr>
        <w:t>- представленные, в соответствии с перечнем, документы не соответствуют требованиям, предъявляемым к ним законом и иными нормативными правовыми актами;</w:t>
      </w:r>
    </w:p>
    <w:p w:rsidR="002A066D" w:rsidRPr="001355DA" w:rsidRDefault="002A066D" w:rsidP="001355D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1"/>
          <w:szCs w:val="21"/>
        </w:rPr>
      </w:pPr>
      <w:r w:rsidRPr="001355DA">
        <w:rPr>
          <w:sz w:val="28"/>
          <w:szCs w:val="28"/>
        </w:rPr>
        <w:t>- с заявлением обратилось неуполномоченное лицо;</w:t>
      </w:r>
    </w:p>
    <w:p w:rsidR="002A066D" w:rsidRPr="001355DA" w:rsidRDefault="002A066D" w:rsidP="001355D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1"/>
          <w:szCs w:val="21"/>
        </w:rPr>
      </w:pPr>
      <w:r w:rsidRPr="001355DA">
        <w:rPr>
          <w:sz w:val="28"/>
          <w:szCs w:val="28"/>
        </w:rPr>
        <w:t>- заявление не содержит подписи и указания фамилии, имени, отчества заявителя и его почтового адреса для ответа;</w:t>
      </w:r>
    </w:p>
    <w:p w:rsidR="002A066D" w:rsidRPr="001355DA" w:rsidRDefault="002A066D" w:rsidP="001355D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1"/>
          <w:szCs w:val="21"/>
        </w:rPr>
      </w:pPr>
      <w:r w:rsidRPr="001355DA">
        <w:rPr>
          <w:sz w:val="28"/>
          <w:szCs w:val="28"/>
        </w:rPr>
        <w:t>- заявление не поддается прочтению, содержит нецензурные или оскорбительные выражения;</w:t>
      </w:r>
    </w:p>
    <w:p w:rsidR="002A066D" w:rsidRPr="001355DA" w:rsidRDefault="002A066D" w:rsidP="001355D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1"/>
          <w:szCs w:val="21"/>
        </w:rPr>
      </w:pPr>
      <w:r w:rsidRPr="001355DA">
        <w:rPr>
          <w:sz w:val="28"/>
          <w:szCs w:val="28"/>
        </w:rPr>
        <w:t>- отсутствие одного документов, указанных в перечне документов к заявлению, кроме тех документов, которые могут быть изготовлены органами и организациями, участвующими в процессе оказания муниципальных услуг;</w:t>
      </w:r>
    </w:p>
    <w:p w:rsidR="002A066D" w:rsidRPr="001355DA" w:rsidRDefault="002A066D" w:rsidP="001355D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1"/>
          <w:szCs w:val="21"/>
        </w:rPr>
      </w:pPr>
      <w:r w:rsidRPr="001355DA">
        <w:rPr>
          <w:sz w:val="28"/>
          <w:szCs w:val="28"/>
        </w:rPr>
        <w:t xml:space="preserve">- </w:t>
      </w:r>
      <w:r w:rsidRPr="001355DA">
        <w:rPr>
          <w:sz w:val="28"/>
          <w:szCs w:val="28"/>
          <w:shd w:val="clear" w:color="auto" w:fill="FFFFFF"/>
        </w:rPr>
        <w:t>несоответствие хотя бы одного из до</w:t>
      </w:r>
      <w:r>
        <w:rPr>
          <w:sz w:val="28"/>
          <w:szCs w:val="28"/>
          <w:shd w:val="clear" w:color="auto" w:fill="FFFFFF"/>
        </w:rPr>
        <w:t>кументов, указанных в пункте 2.6</w:t>
      </w:r>
      <w:r w:rsidRPr="001355DA">
        <w:rPr>
          <w:sz w:val="28"/>
          <w:szCs w:val="28"/>
          <w:shd w:val="clear" w:color="auto" w:fill="FFFFFF"/>
        </w:rPr>
        <w:t>.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услуг;</w:t>
      </w:r>
    </w:p>
    <w:p w:rsidR="002A066D" w:rsidRPr="001355DA" w:rsidRDefault="002A066D" w:rsidP="001355D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1"/>
          <w:szCs w:val="21"/>
        </w:rPr>
      </w:pPr>
      <w:r w:rsidRPr="001355DA">
        <w:rPr>
          <w:sz w:val="28"/>
          <w:szCs w:val="28"/>
          <w:shd w:val="clear" w:color="auto" w:fill="FFFFFF"/>
        </w:rPr>
        <w:t>- обращение за получением муниципальной услуги ненадлежащего лица;</w:t>
      </w:r>
    </w:p>
    <w:p w:rsidR="002A066D" w:rsidRPr="001355DA" w:rsidRDefault="002A066D" w:rsidP="001355D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1"/>
          <w:szCs w:val="21"/>
        </w:rPr>
      </w:pPr>
      <w:r w:rsidRPr="001355DA">
        <w:rPr>
          <w:sz w:val="28"/>
          <w:szCs w:val="28"/>
          <w:shd w:val="clear" w:color="auto" w:fill="FFFFFF"/>
        </w:rPr>
        <w:t>- отсутствие оформленной в установленном порядке доверенности на осуществление действий.</w:t>
      </w:r>
    </w:p>
    <w:p w:rsidR="002A066D" w:rsidRPr="00B23BED" w:rsidRDefault="002A066D" w:rsidP="001355D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B23BED">
        <w:rPr>
          <w:sz w:val="28"/>
          <w:szCs w:val="28"/>
        </w:rPr>
        <w:t xml:space="preserve">Заявителю может быть отказано в предоставлении муниципальной услуги, если будет достоверно установлено наличие обстоятельств, препятствующих </w:t>
      </w:r>
      <w:r>
        <w:rPr>
          <w:sz w:val="28"/>
          <w:szCs w:val="28"/>
        </w:rPr>
        <w:t>объявлению</w:t>
      </w:r>
      <w:r w:rsidRPr="00A37B78">
        <w:rPr>
          <w:sz w:val="28"/>
          <w:szCs w:val="28"/>
        </w:rPr>
        <w:t xml:space="preserve"> несовершеннолетнего, достигшего 16-летнего возраста, полностью дееспособным (эмансип</w:t>
      </w:r>
      <w:r>
        <w:rPr>
          <w:sz w:val="28"/>
          <w:szCs w:val="28"/>
        </w:rPr>
        <w:t>ированным</w:t>
      </w:r>
      <w:r w:rsidRPr="00A37B78">
        <w:rPr>
          <w:sz w:val="28"/>
          <w:szCs w:val="28"/>
        </w:rPr>
        <w:t>)</w:t>
      </w:r>
      <w:r w:rsidRPr="00B23BED">
        <w:rPr>
          <w:sz w:val="28"/>
          <w:szCs w:val="28"/>
        </w:rPr>
        <w:t>.</w:t>
      </w:r>
    </w:p>
    <w:p w:rsidR="002A066D" w:rsidRPr="00B23BED" w:rsidRDefault="002A066D" w:rsidP="004A62EF">
      <w:pPr>
        <w:jc w:val="center"/>
      </w:pPr>
    </w:p>
    <w:p w:rsidR="002A066D" w:rsidRDefault="002A066D" w:rsidP="00C55DCB">
      <w:pPr>
        <w:jc w:val="center"/>
      </w:pPr>
      <w:r>
        <w:t>2.11.</w:t>
      </w:r>
      <w:r w:rsidRPr="00A248A1">
        <w:t xml:space="preserve">Перечень услуг, которые являются необходимыми </w:t>
      </w:r>
    </w:p>
    <w:p w:rsidR="002A066D" w:rsidRPr="00A248A1" w:rsidRDefault="002A066D" w:rsidP="00C55DCB">
      <w:pPr>
        <w:jc w:val="center"/>
      </w:pPr>
      <w:r w:rsidRPr="00A248A1">
        <w:t xml:space="preserve">и обязательными дляпредоставления </w:t>
      </w:r>
      <w:r>
        <w:t>муниципальной</w:t>
      </w:r>
      <w:r w:rsidRPr="00A248A1"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>
        <w:t>муниципальной</w:t>
      </w:r>
      <w:r w:rsidRPr="00A248A1">
        <w:t xml:space="preserve"> услуги</w:t>
      </w:r>
    </w:p>
    <w:bookmarkEnd w:id="25"/>
    <w:p w:rsidR="002A066D" w:rsidRPr="00A248A1" w:rsidRDefault="002A066D" w:rsidP="004A62EF">
      <w:pPr>
        <w:jc w:val="both"/>
      </w:pPr>
    </w:p>
    <w:p w:rsidR="002A066D" w:rsidRDefault="002A066D" w:rsidP="004A62EF">
      <w:pPr>
        <w:ind w:firstLine="708"/>
        <w:jc w:val="both"/>
      </w:pPr>
      <w:bookmarkStart w:id="26" w:name="sub_1292218"/>
      <w:r w:rsidRPr="00A248A1">
        <w:t xml:space="preserve">Других услуг, которые являются необходимыми и обязательными для предоставления </w:t>
      </w:r>
      <w:r>
        <w:t>муниципальной</w:t>
      </w:r>
      <w:r w:rsidRPr="00A248A1">
        <w:t xml:space="preserve"> услуги, законодательством Российской Федерации не предусмотрено.</w:t>
      </w:r>
    </w:p>
    <w:p w:rsidR="002A066D" w:rsidRPr="00A248A1" w:rsidRDefault="002A066D" w:rsidP="004A62EF">
      <w:pPr>
        <w:ind w:firstLine="708"/>
        <w:jc w:val="both"/>
      </w:pPr>
    </w:p>
    <w:p w:rsidR="002A066D" w:rsidRDefault="002A066D" w:rsidP="004A62EF">
      <w:pPr>
        <w:jc w:val="center"/>
      </w:pPr>
      <w:bookmarkStart w:id="27" w:name="sub_12930"/>
      <w:bookmarkEnd w:id="26"/>
      <w:r>
        <w:t>2.12.</w:t>
      </w:r>
      <w:r w:rsidRPr="00A248A1">
        <w:t xml:space="preserve">Порядок, размер и основания взимания </w:t>
      </w:r>
    </w:p>
    <w:p w:rsidR="002A066D" w:rsidRPr="00A248A1" w:rsidRDefault="002A066D" w:rsidP="004A62EF">
      <w:pPr>
        <w:jc w:val="center"/>
      </w:pPr>
      <w:r w:rsidRPr="00A248A1">
        <w:t>государственной пошлины или иной платы, взимаемой за предоставление</w:t>
      </w:r>
      <w:r>
        <w:t xml:space="preserve"> муниципальной </w:t>
      </w:r>
      <w:r w:rsidRPr="00A248A1">
        <w:t xml:space="preserve"> услуги</w:t>
      </w:r>
    </w:p>
    <w:bookmarkEnd w:id="27"/>
    <w:p w:rsidR="002A066D" w:rsidRPr="00A248A1" w:rsidRDefault="002A066D" w:rsidP="004A62EF">
      <w:pPr>
        <w:jc w:val="center"/>
      </w:pPr>
    </w:p>
    <w:p w:rsidR="002A066D" w:rsidRDefault="002A066D" w:rsidP="004A62EF">
      <w:pPr>
        <w:jc w:val="both"/>
      </w:pPr>
      <w:r>
        <w:tab/>
        <w:t>Плата за предоставление муниципальной услуги не  предусмотрена.</w:t>
      </w:r>
    </w:p>
    <w:p w:rsidR="002A066D" w:rsidRPr="00A248A1" w:rsidRDefault="002A066D" w:rsidP="004A62EF">
      <w:pPr>
        <w:jc w:val="both"/>
      </w:pPr>
    </w:p>
    <w:p w:rsidR="002A066D" w:rsidRDefault="002A066D" w:rsidP="004A62EF">
      <w:pPr>
        <w:jc w:val="center"/>
      </w:pPr>
      <w:bookmarkStart w:id="28" w:name="sub_12940"/>
      <w:r>
        <w:t>2.13.</w:t>
      </w:r>
      <w:r w:rsidRPr="00A248A1">
        <w:t xml:space="preserve">Максимальный срок ожидания в очереди </w:t>
      </w:r>
    </w:p>
    <w:p w:rsidR="002A066D" w:rsidRPr="00A248A1" w:rsidRDefault="002A066D" w:rsidP="004A62EF">
      <w:pPr>
        <w:jc w:val="center"/>
      </w:pPr>
      <w:r w:rsidRPr="00A248A1">
        <w:t xml:space="preserve">при подаче заявления о предоставлении </w:t>
      </w:r>
      <w:r>
        <w:t xml:space="preserve">муниципальной </w:t>
      </w:r>
      <w:r w:rsidRPr="00A248A1">
        <w:t xml:space="preserve">услуги и при получении результата предоставления </w:t>
      </w:r>
      <w:r>
        <w:t>муниципальной</w:t>
      </w:r>
      <w:r w:rsidRPr="00A248A1">
        <w:t xml:space="preserve"> услуги</w:t>
      </w:r>
    </w:p>
    <w:p w:rsidR="002A066D" w:rsidRDefault="002A066D" w:rsidP="004A62EF">
      <w:pPr>
        <w:ind w:firstLine="708"/>
        <w:jc w:val="both"/>
      </w:pPr>
      <w:bookmarkStart w:id="29" w:name="sub_1294221"/>
      <w:bookmarkEnd w:id="28"/>
    </w:p>
    <w:p w:rsidR="002A066D" w:rsidRPr="00A248A1" w:rsidRDefault="002A066D" w:rsidP="004A62EF">
      <w:pPr>
        <w:ind w:firstLine="708"/>
        <w:jc w:val="both"/>
      </w:pPr>
      <w:r w:rsidRPr="00A248A1">
        <w:t xml:space="preserve">Максимальный срок ожидания в очереди при подаче заявления (запроса) о предоставлении </w:t>
      </w:r>
      <w:r>
        <w:t>муниципальной</w:t>
      </w:r>
      <w:r w:rsidRPr="00A248A1">
        <w:t xml:space="preserve"> услуги и при получении результата предоставления таких услуг не должен составлять более 30 минут, продолжительность приема у должност</w:t>
      </w:r>
      <w:r>
        <w:t>ного лица не должна превышать 15</w:t>
      </w:r>
      <w:r w:rsidRPr="00A248A1">
        <w:t xml:space="preserve"> минут по каждому заявлению (запросу) о предоставлении </w:t>
      </w:r>
      <w:r>
        <w:t xml:space="preserve">муниципальной </w:t>
      </w:r>
      <w:r w:rsidRPr="00A248A1">
        <w:t>услуги.</w:t>
      </w:r>
    </w:p>
    <w:bookmarkEnd w:id="29"/>
    <w:p w:rsidR="002A066D" w:rsidRPr="00A248A1" w:rsidRDefault="002A066D" w:rsidP="004A62EF">
      <w:pPr>
        <w:jc w:val="both"/>
      </w:pPr>
    </w:p>
    <w:p w:rsidR="002A066D" w:rsidRDefault="002A066D" w:rsidP="004A62EF">
      <w:pPr>
        <w:jc w:val="center"/>
      </w:pPr>
      <w:bookmarkStart w:id="30" w:name="sub_12950"/>
      <w:r>
        <w:t>2.14.</w:t>
      </w:r>
      <w:r w:rsidRPr="00A248A1">
        <w:t xml:space="preserve">Срок и порядок регистрации запроса </w:t>
      </w:r>
    </w:p>
    <w:p w:rsidR="002A066D" w:rsidRPr="00A248A1" w:rsidRDefault="002A066D" w:rsidP="004A62EF">
      <w:pPr>
        <w:jc w:val="center"/>
      </w:pPr>
      <w:r w:rsidRPr="00A248A1">
        <w:t xml:space="preserve">заявителя о предоставлении </w:t>
      </w:r>
      <w:r>
        <w:t>муниципальной</w:t>
      </w:r>
      <w:r w:rsidRPr="00A248A1">
        <w:t xml:space="preserve"> услуги, в том числе в электронной форме</w:t>
      </w:r>
    </w:p>
    <w:bookmarkEnd w:id="30"/>
    <w:p w:rsidR="002A066D" w:rsidRPr="00A248A1" w:rsidRDefault="002A066D" w:rsidP="004A62EF">
      <w:pPr>
        <w:jc w:val="both"/>
      </w:pPr>
    </w:p>
    <w:p w:rsidR="002A066D" w:rsidRPr="00A248A1" w:rsidRDefault="002A066D" w:rsidP="004A62EF">
      <w:pPr>
        <w:ind w:firstLine="708"/>
        <w:jc w:val="both"/>
      </w:pPr>
      <w:bookmarkStart w:id="31" w:name="sub_1295222"/>
      <w:r w:rsidRPr="00A248A1">
        <w:t xml:space="preserve">Запрос заявителя о предоставлении </w:t>
      </w:r>
      <w:r>
        <w:t>муниципальной</w:t>
      </w:r>
      <w:r w:rsidRPr="00A248A1">
        <w:t xml:space="preserve"> услуги, представленный при непосредственном обращении в </w:t>
      </w:r>
      <w:r>
        <w:t>отдел</w:t>
      </w:r>
      <w:r w:rsidRPr="00A248A1">
        <w:t>, почтовым отправлен</w:t>
      </w:r>
      <w:r>
        <w:t>ием, по электронной почте или черезфедеральную  государственную  информационную систему «Единый  портал  государственных и муниципальных услуг(функций) (далее-Портал)</w:t>
      </w:r>
      <w:r w:rsidRPr="00A248A1">
        <w:t xml:space="preserve">, подлежит обязательной регистрации в порядке общего делопроизводства </w:t>
      </w:r>
      <w:r>
        <w:t>в срок не позднее 3 рабочих дней</w:t>
      </w:r>
      <w:r w:rsidRPr="00A248A1">
        <w:t>, след</w:t>
      </w:r>
      <w:r>
        <w:t>ующих</w:t>
      </w:r>
      <w:r w:rsidRPr="00A248A1">
        <w:t xml:space="preserve"> за днем обращения заявителя.</w:t>
      </w:r>
    </w:p>
    <w:bookmarkEnd w:id="31"/>
    <w:p w:rsidR="002A066D" w:rsidRPr="00A248A1" w:rsidRDefault="002A066D" w:rsidP="004A62EF">
      <w:pPr>
        <w:jc w:val="both"/>
      </w:pPr>
    </w:p>
    <w:p w:rsidR="002A066D" w:rsidRDefault="002A066D" w:rsidP="004A62EF">
      <w:pPr>
        <w:jc w:val="center"/>
      </w:pPr>
      <w:bookmarkStart w:id="32" w:name="sub_12960"/>
      <w:r>
        <w:t>2.15.</w:t>
      </w:r>
      <w:r w:rsidRPr="00A248A1">
        <w:t xml:space="preserve">Требования к помещениям, в которых </w:t>
      </w:r>
    </w:p>
    <w:p w:rsidR="002A066D" w:rsidRDefault="002A066D" w:rsidP="004A62EF">
      <w:pPr>
        <w:jc w:val="center"/>
      </w:pPr>
      <w:r w:rsidRPr="00A248A1">
        <w:t xml:space="preserve">предоставляется </w:t>
      </w:r>
      <w:r>
        <w:t>муниципальная</w:t>
      </w:r>
      <w:r w:rsidRPr="00A248A1">
        <w:t xml:space="preserve"> услуга</w:t>
      </w:r>
      <w:bookmarkEnd w:id="32"/>
    </w:p>
    <w:p w:rsidR="002A066D" w:rsidRPr="00A248A1" w:rsidRDefault="002A066D" w:rsidP="004A62EF">
      <w:pPr>
        <w:jc w:val="both"/>
      </w:pPr>
    </w:p>
    <w:p w:rsidR="002A066D" w:rsidRPr="00E1414D" w:rsidRDefault="002A066D" w:rsidP="004A62EF">
      <w:pPr>
        <w:ind w:firstLine="720"/>
        <w:jc w:val="both"/>
      </w:pPr>
      <w:r w:rsidRPr="00E1414D">
        <w:t>Помещения, выделенные для пр</w:t>
      </w:r>
      <w:r>
        <w:t>едоставления м</w:t>
      </w:r>
      <w:r w:rsidRPr="00E1414D">
        <w:t>униципальной услуги, должны соответствовать санитарно-эпидемиологическим правилам.</w:t>
      </w:r>
    </w:p>
    <w:p w:rsidR="002A066D" w:rsidRPr="00E1414D" w:rsidRDefault="002A066D" w:rsidP="004A62EF">
      <w:pPr>
        <w:ind w:firstLine="720"/>
        <w:jc w:val="both"/>
      </w:pPr>
      <w:r w:rsidRPr="00E1414D">
        <w:t>Рабочие места работников, осуществляющих рассмотрение обращений граждан, оборудуются средствами вычислительной техники (как правило, один компьютер) и оргтехникой, позволяющ</w:t>
      </w:r>
      <w:r>
        <w:t>ей</w:t>
      </w:r>
      <w:r w:rsidRPr="00E1414D">
        <w:t xml:space="preserve"> организовывать исполнение функций в полном объеме (выделяются бумага, расходные материалы, канцелярские товары в количестве, достаточном для исполнения функций по рассмотрению обращений граждан).</w:t>
      </w:r>
    </w:p>
    <w:p w:rsidR="002A066D" w:rsidRPr="00E1414D" w:rsidRDefault="002A066D" w:rsidP="004A62EF">
      <w:pPr>
        <w:ind w:firstLine="720"/>
        <w:jc w:val="both"/>
      </w:pPr>
      <w:r w:rsidRPr="00E1414D">
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обращений, информационными стендами.</w:t>
      </w:r>
    </w:p>
    <w:p w:rsidR="002A066D" w:rsidRPr="00E1414D" w:rsidRDefault="002A066D" w:rsidP="004A62EF">
      <w:pPr>
        <w:ind w:firstLine="720"/>
        <w:jc w:val="both"/>
      </w:pPr>
      <w:r w:rsidRPr="00E1414D">
        <w:t>Для ожидания, гражданам отводится специальное место, оборудованное стульями.</w:t>
      </w:r>
    </w:p>
    <w:p w:rsidR="002A066D" w:rsidRPr="00A248A1" w:rsidRDefault="002A066D" w:rsidP="004A62EF">
      <w:pPr>
        <w:jc w:val="both"/>
      </w:pPr>
    </w:p>
    <w:p w:rsidR="002A066D" w:rsidRPr="00A248A1" w:rsidRDefault="002A066D" w:rsidP="004A62EF">
      <w:pPr>
        <w:jc w:val="center"/>
      </w:pPr>
      <w:bookmarkStart w:id="33" w:name="sub_12970"/>
      <w:r>
        <w:t>2.16.</w:t>
      </w:r>
      <w:r w:rsidRPr="00A248A1">
        <w:t xml:space="preserve">Показатели доступности и качества </w:t>
      </w:r>
      <w:r>
        <w:t>муниципальной</w:t>
      </w:r>
      <w:r w:rsidRPr="00A248A1">
        <w:t xml:space="preserve"> услуги</w:t>
      </w:r>
    </w:p>
    <w:bookmarkEnd w:id="33"/>
    <w:p w:rsidR="002A066D" w:rsidRPr="00A248A1" w:rsidRDefault="002A066D" w:rsidP="004A62EF">
      <w:pPr>
        <w:jc w:val="both"/>
      </w:pPr>
    </w:p>
    <w:p w:rsidR="002A066D" w:rsidRPr="00A248A1" w:rsidRDefault="002A066D" w:rsidP="004A62EF">
      <w:pPr>
        <w:ind w:firstLine="708"/>
        <w:jc w:val="both"/>
      </w:pPr>
      <w:bookmarkStart w:id="34" w:name="sub_1297224"/>
      <w:r w:rsidRPr="00A248A1">
        <w:t xml:space="preserve">Показателями доступности и качества </w:t>
      </w:r>
      <w:r>
        <w:t>муниципальной</w:t>
      </w:r>
      <w:r w:rsidRPr="00A248A1">
        <w:t xml:space="preserve"> услуги являются возможность:</w:t>
      </w:r>
    </w:p>
    <w:bookmarkEnd w:id="34"/>
    <w:p w:rsidR="002A066D" w:rsidRPr="00A248A1" w:rsidRDefault="002A066D" w:rsidP="005C68E1">
      <w:pPr>
        <w:ind w:firstLine="709"/>
        <w:jc w:val="both"/>
      </w:pPr>
      <w:r w:rsidRPr="00A248A1">
        <w:t xml:space="preserve">- получать </w:t>
      </w:r>
      <w:r>
        <w:t>муниципальную</w:t>
      </w:r>
      <w:r w:rsidRPr="00A248A1">
        <w:t xml:space="preserve"> услугу своевременно и в соответствии со стандартом предоставления </w:t>
      </w:r>
      <w:r>
        <w:t>муниципальной</w:t>
      </w:r>
      <w:r w:rsidRPr="00A248A1">
        <w:t xml:space="preserve"> услуги;</w:t>
      </w:r>
    </w:p>
    <w:p w:rsidR="002A066D" w:rsidRPr="00A248A1" w:rsidRDefault="002A066D" w:rsidP="005C68E1">
      <w:pPr>
        <w:ind w:firstLine="709"/>
        <w:jc w:val="both"/>
      </w:pPr>
      <w:r w:rsidRPr="00A248A1">
        <w:t xml:space="preserve">- получать полную, актуальную и достоверную информацию о порядке предоставления </w:t>
      </w:r>
      <w:r>
        <w:t>муниципальной</w:t>
      </w:r>
      <w:r w:rsidRPr="00A248A1">
        <w:t xml:space="preserve"> услуги, в том числе в электронной форме;</w:t>
      </w:r>
    </w:p>
    <w:p w:rsidR="002A066D" w:rsidRPr="00A248A1" w:rsidRDefault="002A066D" w:rsidP="005C68E1">
      <w:pPr>
        <w:ind w:firstLine="709"/>
        <w:jc w:val="both"/>
      </w:pPr>
      <w:r w:rsidRPr="00A248A1">
        <w:t xml:space="preserve">- получать </w:t>
      </w:r>
      <w:r>
        <w:t>муниципальную</w:t>
      </w:r>
      <w:r w:rsidRPr="00A248A1">
        <w:t xml:space="preserve"> услугу в формах, предусмотренных законодательством Российской Федерации;</w:t>
      </w:r>
    </w:p>
    <w:p w:rsidR="002A066D" w:rsidRPr="00A248A1" w:rsidRDefault="002A066D" w:rsidP="005C68E1">
      <w:pPr>
        <w:ind w:firstLine="709"/>
        <w:jc w:val="both"/>
      </w:pPr>
      <w:r w:rsidRPr="00A248A1">
        <w:t xml:space="preserve">- обращаться в досудебном и (или) судебном порядке в соответствии с законодательством Российской Федерации с жалобой (претензией) на принятое по его заявлению решение или на действия (бездействие) </w:t>
      </w:r>
      <w:r>
        <w:t>специалистов, ответственных за предоставление муниципальной услуги.</w:t>
      </w:r>
    </w:p>
    <w:p w:rsidR="002A066D" w:rsidRPr="00A248A1" w:rsidRDefault="002A066D" w:rsidP="005C68E1">
      <w:pPr>
        <w:ind w:firstLine="709"/>
        <w:jc w:val="both"/>
      </w:pPr>
      <w:bookmarkStart w:id="35" w:name="sub_1297225"/>
      <w:r w:rsidRPr="00A248A1">
        <w:t xml:space="preserve">Основные требования к качеству предоставления </w:t>
      </w:r>
      <w:r>
        <w:t>муниципальной</w:t>
      </w:r>
      <w:r w:rsidRPr="00A248A1">
        <w:t xml:space="preserve"> услуги:</w:t>
      </w:r>
    </w:p>
    <w:bookmarkEnd w:id="35"/>
    <w:p w:rsidR="002A066D" w:rsidRPr="00A248A1" w:rsidRDefault="002A066D" w:rsidP="005C68E1">
      <w:pPr>
        <w:ind w:firstLine="709"/>
        <w:jc w:val="both"/>
      </w:pPr>
      <w:r>
        <w:t xml:space="preserve">- </w:t>
      </w:r>
      <w:r w:rsidRPr="00A248A1">
        <w:t xml:space="preserve">своевременность предоставления </w:t>
      </w:r>
      <w:r>
        <w:t>муниципальной</w:t>
      </w:r>
      <w:r w:rsidRPr="00A248A1">
        <w:t xml:space="preserve"> услуги;</w:t>
      </w:r>
    </w:p>
    <w:p w:rsidR="002A066D" w:rsidRPr="00A248A1" w:rsidRDefault="002A066D" w:rsidP="005C68E1">
      <w:pPr>
        <w:ind w:firstLine="709"/>
        <w:jc w:val="both"/>
      </w:pPr>
      <w:r>
        <w:t xml:space="preserve">- </w:t>
      </w:r>
      <w:r w:rsidRPr="00A248A1">
        <w:t>достоверность и полнота информирования гражданина о ходе рассмотрения его обращения;</w:t>
      </w:r>
    </w:p>
    <w:p w:rsidR="002A066D" w:rsidRPr="00A248A1" w:rsidRDefault="002A066D" w:rsidP="005C68E1">
      <w:pPr>
        <w:ind w:firstLine="709"/>
        <w:jc w:val="both"/>
      </w:pPr>
      <w:r>
        <w:t xml:space="preserve">- </w:t>
      </w:r>
      <w:r w:rsidRPr="00A248A1">
        <w:t xml:space="preserve">удобство и доступность получения гражданином информации о порядке предоставления </w:t>
      </w:r>
      <w:r>
        <w:t>муниципальной</w:t>
      </w:r>
      <w:r w:rsidRPr="00A248A1">
        <w:t xml:space="preserve"> услуги.</w:t>
      </w:r>
    </w:p>
    <w:p w:rsidR="002A066D" w:rsidRPr="00A248A1" w:rsidRDefault="002A066D" w:rsidP="005C68E1">
      <w:pPr>
        <w:ind w:firstLine="708"/>
        <w:jc w:val="both"/>
      </w:pPr>
      <w:bookmarkStart w:id="36" w:name="sub_1297226"/>
      <w:r w:rsidRPr="00A248A1">
        <w:t xml:space="preserve">Показателями качества предоставления </w:t>
      </w:r>
      <w:r>
        <w:t>муниципальной</w:t>
      </w:r>
      <w:r w:rsidRPr="00A248A1">
        <w:t xml:space="preserve"> услуги являются срок рассмотрения заявления, отсутствие или наличие жалоб на действия (бездействие) должностных лиц.</w:t>
      </w:r>
    </w:p>
    <w:p w:rsidR="002A066D" w:rsidRPr="00A248A1" w:rsidRDefault="002A066D" w:rsidP="005C68E1">
      <w:pPr>
        <w:ind w:firstLine="708"/>
        <w:jc w:val="both"/>
      </w:pPr>
      <w:bookmarkStart w:id="37" w:name="sub_1297227"/>
      <w:bookmarkEnd w:id="36"/>
      <w:r w:rsidRPr="00A248A1">
        <w:t xml:space="preserve">При предоставлении </w:t>
      </w:r>
      <w:r>
        <w:t>муниципальной</w:t>
      </w:r>
      <w:r w:rsidRPr="00A248A1">
        <w:t xml:space="preserve"> услуги:</w:t>
      </w:r>
    </w:p>
    <w:bookmarkEnd w:id="37"/>
    <w:p w:rsidR="002A066D" w:rsidRPr="00A248A1" w:rsidRDefault="002A066D" w:rsidP="005C68E1">
      <w:pPr>
        <w:ind w:firstLine="708"/>
        <w:jc w:val="both"/>
      </w:pPr>
      <w:r>
        <w:t xml:space="preserve">- </w:t>
      </w:r>
      <w:r w:rsidRPr="00A248A1">
        <w:t xml:space="preserve">при направлении запроса почтовым отправлением или в электронной форме непосредственного взаимодействия гражданина с должностным лицом, осуществляющим предоставление </w:t>
      </w:r>
      <w:r>
        <w:t>муниципальной</w:t>
      </w:r>
      <w:r w:rsidRPr="00A248A1">
        <w:t xml:space="preserve"> услуги, как правило, не требуется;</w:t>
      </w:r>
    </w:p>
    <w:p w:rsidR="002A066D" w:rsidRPr="00A248A1" w:rsidRDefault="002A066D" w:rsidP="005C68E1">
      <w:pPr>
        <w:ind w:firstLine="708"/>
        <w:jc w:val="both"/>
      </w:pPr>
      <w:r>
        <w:t xml:space="preserve">- </w:t>
      </w:r>
      <w:r w:rsidRPr="00A248A1">
        <w:t>при личном обращении заявитель осуществляет взаимодействие с должностным лицом,</w:t>
      </w:r>
      <w:r>
        <w:t xml:space="preserve"> осуществляющим предоставление муниципальной </w:t>
      </w:r>
      <w:r w:rsidRPr="00A248A1">
        <w:t xml:space="preserve">услуги, при подаче запроса и получении подготовленных в ходе исполнения </w:t>
      </w:r>
      <w:r>
        <w:t>муниципальной</w:t>
      </w:r>
      <w:r w:rsidRPr="00A248A1">
        <w:t xml:space="preserve"> услуги документов.</w:t>
      </w:r>
    </w:p>
    <w:p w:rsidR="002A066D" w:rsidRPr="00A248A1" w:rsidRDefault="002A066D" w:rsidP="005C68E1">
      <w:pPr>
        <w:ind w:firstLine="708"/>
        <w:jc w:val="both"/>
      </w:pPr>
    </w:p>
    <w:p w:rsidR="002A066D" w:rsidRPr="00A248A1" w:rsidRDefault="002A066D" w:rsidP="005C68E1">
      <w:pPr>
        <w:ind w:firstLine="708"/>
        <w:jc w:val="center"/>
      </w:pPr>
      <w:bookmarkStart w:id="38" w:name="sub_12980"/>
      <w:r>
        <w:t>2.17.</w:t>
      </w:r>
      <w:r w:rsidRPr="00A248A1">
        <w:t xml:space="preserve">Иные требования, в том числе учитывающие особенности предоставления </w:t>
      </w:r>
      <w:r>
        <w:t>муниципальной</w:t>
      </w:r>
      <w:r w:rsidRPr="00A248A1">
        <w:t xml:space="preserve"> услуги в многофункциональных центрах предоставления государственных и муниципальных услуг и особенности предоставления </w:t>
      </w:r>
      <w:r>
        <w:t>муниципальной</w:t>
      </w:r>
      <w:r w:rsidRPr="00A248A1">
        <w:t xml:space="preserve"> услуги в электронной форме</w:t>
      </w:r>
    </w:p>
    <w:bookmarkEnd w:id="38"/>
    <w:p w:rsidR="002A066D" w:rsidRPr="00A248A1" w:rsidRDefault="002A066D" w:rsidP="004A62EF">
      <w:pPr>
        <w:jc w:val="both"/>
      </w:pPr>
    </w:p>
    <w:p w:rsidR="002A066D" w:rsidRPr="00A248A1" w:rsidRDefault="002A066D" w:rsidP="004A62EF">
      <w:pPr>
        <w:ind w:firstLine="708"/>
        <w:jc w:val="both"/>
      </w:pPr>
      <w:bookmarkStart w:id="39" w:name="sub_1298228"/>
      <w:r w:rsidRPr="00A248A1">
        <w:t xml:space="preserve">Обеспечение возможности получения заявителями информации о предоставляемой </w:t>
      </w:r>
      <w:r>
        <w:t>муниципальной</w:t>
      </w:r>
      <w:r w:rsidRPr="00A248A1">
        <w:t xml:space="preserve"> услуге на </w:t>
      </w:r>
      <w:hyperlink r:id="rId11" w:history="1">
        <w:r w:rsidRPr="007B6F67">
          <w:rPr>
            <w:rStyle w:val="Hyperlink"/>
            <w:color w:val="auto"/>
            <w:u w:val="none"/>
          </w:rPr>
          <w:t>официальном сайте</w:t>
        </w:r>
      </w:hyperlink>
      <w:r>
        <w:t xml:space="preserve">администрации муниципального образования Калининский район </w:t>
      </w:r>
      <w:r w:rsidRPr="00A248A1">
        <w:t>и на Портале.</w:t>
      </w:r>
    </w:p>
    <w:p w:rsidR="002A066D" w:rsidRPr="00A248A1" w:rsidRDefault="002A066D" w:rsidP="004A62EF">
      <w:pPr>
        <w:ind w:firstLine="708"/>
        <w:jc w:val="both"/>
      </w:pPr>
      <w:bookmarkStart w:id="40" w:name="sub_1298229"/>
      <w:bookmarkEnd w:id="39"/>
      <w:r w:rsidRPr="00A248A1">
        <w:t xml:space="preserve">Обеспечение возможности для заявителей осуществлять с использованием Портала мониторинг хода предоставления </w:t>
      </w:r>
      <w:r>
        <w:t>муниципальной</w:t>
      </w:r>
      <w:r w:rsidRPr="00A248A1">
        <w:t xml:space="preserve"> услуги.</w:t>
      </w:r>
    </w:p>
    <w:p w:rsidR="002A066D" w:rsidRPr="00A248A1" w:rsidRDefault="002A066D" w:rsidP="004A62EF">
      <w:pPr>
        <w:ind w:firstLine="708"/>
        <w:jc w:val="both"/>
      </w:pPr>
      <w:bookmarkStart w:id="41" w:name="sub_1298230"/>
      <w:bookmarkEnd w:id="40"/>
      <w:r w:rsidRPr="00A248A1">
        <w:t xml:space="preserve">Предоставление </w:t>
      </w:r>
      <w:r>
        <w:t>муниципальной</w:t>
      </w:r>
      <w:r w:rsidRPr="00A248A1">
        <w:t xml:space="preserve"> услуги в многофункциональных центрах предоставления государственных и муниципальных услуг не предусмотрено.</w:t>
      </w:r>
    </w:p>
    <w:bookmarkEnd w:id="41"/>
    <w:p w:rsidR="002A066D" w:rsidRPr="00A248A1" w:rsidRDefault="002A066D" w:rsidP="004A62EF">
      <w:pPr>
        <w:jc w:val="both"/>
      </w:pPr>
    </w:p>
    <w:p w:rsidR="002A066D" w:rsidRDefault="002A066D" w:rsidP="004A62EF">
      <w:pPr>
        <w:jc w:val="center"/>
      </w:pPr>
      <w:bookmarkStart w:id="42" w:name="sub_1300"/>
      <w:r>
        <w:t>3</w:t>
      </w:r>
      <w:r w:rsidRPr="00A248A1">
        <w:t xml:space="preserve">. Состав, последовательность и сроки </w:t>
      </w:r>
    </w:p>
    <w:p w:rsidR="002A066D" w:rsidRDefault="002A066D" w:rsidP="004A62EF">
      <w:pPr>
        <w:jc w:val="center"/>
      </w:pPr>
      <w:r w:rsidRPr="00A248A1">
        <w:t>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2A066D" w:rsidRPr="00A248A1" w:rsidRDefault="002A066D" w:rsidP="004A62EF">
      <w:pPr>
        <w:jc w:val="center"/>
      </w:pPr>
    </w:p>
    <w:bookmarkEnd w:id="42"/>
    <w:p w:rsidR="002A066D" w:rsidRDefault="002A066D" w:rsidP="004A62EF">
      <w:pPr>
        <w:jc w:val="center"/>
      </w:pPr>
      <w:r w:rsidRPr="00A248A1">
        <w:t>3.1.</w:t>
      </w:r>
      <w:r>
        <w:t>Перечень административных услуг</w:t>
      </w:r>
    </w:p>
    <w:p w:rsidR="002A066D" w:rsidRPr="00A248A1" w:rsidRDefault="002A066D" w:rsidP="004A62EF">
      <w:pPr>
        <w:jc w:val="center"/>
      </w:pPr>
    </w:p>
    <w:p w:rsidR="002A066D" w:rsidRPr="00A248A1" w:rsidRDefault="002A066D" w:rsidP="005C68E1">
      <w:pPr>
        <w:ind w:firstLine="708"/>
        <w:jc w:val="both"/>
      </w:pPr>
      <w:bookmarkStart w:id="43" w:name="sub_1331"/>
      <w:r w:rsidRPr="00A248A1">
        <w:t xml:space="preserve">Организация предоставления </w:t>
      </w:r>
      <w:r>
        <w:t>муниципальной</w:t>
      </w:r>
      <w:r w:rsidRPr="00A248A1">
        <w:t xml:space="preserve"> услуги включает в себя следующие административные процедуры:</w:t>
      </w:r>
    </w:p>
    <w:bookmarkEnd w:id="43"/>
    <w:p w:rsidR="002A066D" w:rsidRPr="00A248A1" w:rsidRDefault="002A066D" w:rsidP="005C68E1">
      <w:pPr>
        <w:ind w:firstLine="708"/>
        <w:jc w:val="both"/>
      </w:pPr>
      <w:r w:rsidRPr="00A248A1">
        <w:t>- прием запроса от заявителя при личном обращении;</w:t>
      </w:r>
    </w:p>
    <w:p w:rsidR="002A066D" w:rsidRPr="00A248A1" w:rsidRDefault="002A066D" w:rsidP="005C68E1">
      <w:pPr>
        <w:ind w:firstLine="708"/>
        <w:jc w:val="both"/>
      </w:pPr>
      <w:r w:rsidRPr="00A248A1">
        <w:t>- обработка документов при получении запроса по почте, электронной почте, через Портал;</w:t>
      </w:r>
    </w:p>
    <w:p w:rsidR="002A066D" w:rsidRPr="00A248A1" w:rsidRDefault="002A066D" w:rsidP="005C68E1">
      <w:pPr>
        <w:ind w:firstLine="708"/>
        <w:jc w:val="both"/>
      </w:pPr>
      <w:r w:rsidRPr="00A248A1">
        <w:t xml:space="preserve">- </w:t>
      </w:r>
      <w:r>
        <w:t>подготовкарезультата муниципальной услуги</w:t>
      </w:r>
      <w:r w:rsidRPr="00A248A1">
        <w:t>;</w:t>
      </w:r>
    </w:p>
    <w:p w:rsidR="002A066D" w:rsidRPr="00A248A1" w:rsidRDefault="002A066D" w:rsidP="005C68E1">
      <w:pPr>
        <w:ind w:firstLine="708"/>
        <w:jc w:val="both"/>
      </w:pPr>
      <w:r w:rsidRPr="00A248A1">
        <w:t xml:space="preserve">- подготовка результатов предоставления </w:t>
      </w:r>
      <w:r>
        <w:t>муниципальной</w:t>
      </w:r>
      <w:r w:rsidRPr="00A248A1">
        <w:t xml:space="preserve"> услуги к выдаче;</w:t>
      </w:r>
    </w:p>
    <w:p w:rsidR="002A066D" w:rsidRDefault="002A066D" w:rsidP="005C68E1">
      <w:pPr>
        <w:ind w:firstLine="708"/>
        <w:jc w:val="both"/>
      </w:pPr>
      <w:r w:rsidRPr="00A248A1">
        <w:t xml:space="preserve">- выдача результатов предоставления </w:t>
      </w:r>
      <w:r>
        <w:t>муниципальной</w:t>
      </w:r>
      <w:r w:rsidRPr="00A248A1">
        <w:t xml:space="preserve"> услуги.</w:t>
      </w:r>
    </w:p>
    <w:p w:rsidR="002A066D" w:rsidRPr="00A248A1" w:rsidRDefault="002A066D" w:rsidP="005C68E1">
      <w:pPr>
        <w:ind w:firstLine="708"/>
        <w:jc w:val="both"/>
      </w:pPr>
      <w:r w:rsidRPr="00E20FF7">
        <w:rPr>
          <w:color w:val="000000"/>
          <w:spacing w:val="1"/>
        </w:rPr>
        <w:t>Блок-схема процедуры по предоставлению государственной услуги представлена в п</w:t>
      </w:r>
      <w:r w:rsidRPr="00E20FF7">
        <w:rPr>
          <w:color w:val="000000"/>
        </w:rPr>
        <w:t>риложени</w:t>
      </w:r>
      <w:r>
        <w:rPr>
          <w:color w:val="000000"/>
        </w:rPr>
        <w:t>и № 1</w:t>
      </w:r>
      <w:r w:rsidRPr="00E20FF7">
        <w:rPr>
          <w:color w:val="000000"/>
        </w:rPr>
        <w:t xml:space="preserve"> к</w:t>
      </w:r>
      <w:r w:rsidRPr="00E20FF7">
        <w:t>Административному</w:t>
      </w:r>
      <w:r w:rsidRPr="00E20FF7">
        <w:rPr>
          <w:color w:val="000000"/>
        </w:rPr>
        <w:t xml:space="preserve"> регламенту</w:t>
      </w:r>
      <w:r>
        <w:t>.</w:t>
      </w:r>
    </w:p>
    <w:p w:rsidR="002A066D" w:rsidRPr="00A248A1" w:rsidRDefault="002A066D" w:rsidP="004A62EF">
      <w:pPr>
        <w:jc w:val="both"/>
      </w:pPr>
    </w:p>
    <w:p w:rsidR="002A066D" w:rsidRPr="00A248A1" w:rsidRDefault="002A066D" w:rsidP="00453C52">
      <w:pPr>
        <w:jc w:val="center"/>
      </w:pPr>
      <w:bookmarkStart w:id="44" w:name="sub_1310"/>
      <w:r>
        <w:t>3.2.</w:t>
      </w:r>
      <w:r w:rsidRPr="00A248A1">
        <w:t>Прием запроса от заинтересованного лица при личном обращении</w:t>
      </w:r>
    </w:p>
    <w:bookmarkEnd w:id="44"/>
    <w:p w:rsidR="002A066D" w:rsidRPr="00A248A1" w:rsidRDefault="002A066D" w:rsidP="004A62EF">
      <w:pPr>
        <w:jc w:val="both"/>
      </w:pPr>
    </w:p>
    <w:p w:rsidR="002A066D" w:rsidRPr="00A248A1" w:rsidRDefault="002A066D" w:rsidP="004A62EF">
      <w:pPr>
        <w:ind w:firstLine="708"/>
        <w:jc w:val="both"/>
      </w:pPr>
      <w:bookmarkStart w:id="45" w:name="sub_13132"/>
      <w:r w:rsidRPr="00A248A1">
        <w:t xml:space="preserve">Прием запроса от заявителя (его уполномоченного представителя) при личном обращении осуществляется лицом, ответственным за </w:t>
      </w:r>
      <w:r>
        <w:t>делопроизводство в отделе.</w:t>
      </w:r>
    </w:p>
    <w:bookmarkEnd w:id="45"/>
    <w:p w:rsidR="002A066D" w:rsidRDefault="002A066D" w:rsidP="004A62EF">
      <w:pPr>
        <w:ind w:firstLine="708"/>
        <w:jc w:val="both"/>
      </w:pPr>
      <w:r w:rsidRPr="00A248A1">
        <w:t>Предварительно заявитель (его уполномоченный представитель) может получить консультацию должностного лица в отношении комплектности и правильности оформления представляемых документов</w:t>
      </w:r>
      <w:r>
        <w:t>.</w:t>
      </w:r>
    </w:p>
    <w:p w:rsidR="002A066D" w:rsidRPr="00A248A1" w:rsidRDefault="002A066D" w:rsidP="00C55DCB">
      <w:pPr>
        <w:ind w:firstLine="709"/>
        <w:jc w:val="both"/>
      </w:pPr>
      <w:r w:rsidRPr="00A248A1">
        <w:t>Максимальный срок выполнения данного действия должностным лицом, осуществляющ</w:t>
      </w:r>
      <w:r>
        <w:t>им консультацию, составляет 20</w:t>
      </w:r>
      <w:r w:rsidRPr="00A248A1">
        <w:t xml:space="preserve"> минут.</w:t>
      </w:r>
    </w:p>
    <w:p w:rsidR="002A066D" w:rsidRPr="00A248A1" w:rsidRDefault="002A066D" w:rsidP="004A62EF">
      <w:pPr>
        <w:ind w:firstLine="708"/>
        <w:jc w:val="both"/>
      </w:pPr>
      <w:r w:rsidRPr="00A248A1">
        <w:t xml:space="preserve">Перечень необходимых документов и предъявляемые к ним требования </w:t>
      </w:r>
      <w:r>
        <w:t>указаны</w:t>
      </w:r>
      <w:r w:rsidRPr="00A248A1">
        <w:t xml:space="preserve"> в</w:t>
      </w:r>
      <w:hyperlink w:anchor="sub_126211" w:history="1">
        <w:r w:rsidRPr="004A62EF">
          <w:rPr>
            <w:rStyle w:val="Hyperlink"/>
            <w:color w:val="auto"/>
            <w:u w:val="none"/>
          </w:rPr>
          <w:t>настоящем</w:t>
        </w:r>
      </w:hyperlink>
      <w:r>
        <w:t>регламенте</w:t>
      </w:r>
      <w:r w:rsidRPr="00A248A1">
        <w:t>.</w:t>
      </w:r>
    </w:p>
    <w:p w:rsidR="002A066D" w:rsidRDefault="002A066D" w:rsidP="004A62EF">
      <w:pPr>
        <w:ind w:firstLine="708"/>
        <w:jc w:val="both"/>
      </w:pPr>
      <w:r>
        <w:t>В случае</w:t>
      </w:r>
      <w:r w:rsidRPr="00A248A1">
        <w:t xml:space="preserve"> если представлен неполный комплект документов или документы не соответствуют предъявляемым к ним требованиям, должностное лицо, осуществляющее консультацию, указывает заявителю на выявленное несоответствие и предлагает назначить дату представления уточненного комплекта документов. В случае отказа заявителя (его уполномоченного представителя) от предложения документы принимаются.</w:t>
      </w:r>
    </w:p>
    <w:p w:rsidR="002A066D" w:rsidRDefault="002A066D" w:rsidP="004A62EF">
      <w:pPr>
        <w:ind w:firstLine="708"/>
        <w:jc w:val="both"/>
      </w:pPr>
      <w:r w:rsidRPr="00A248A1">
        <w:t>Максимальный срок выполнен</w:t>
      </w:r>
      <w:r>
        <w:t>ия данного действия составляет 10</w:t>
      </w:r>
      <w:r w:rsidRPr="00A248A1">
        <w:t xml:space="preserve"> минут.</w:t>
      </w:r>
    </w:p>
    <w:p w:rsidR="002A066D" w:rsidRPr="00A248A1" w:rsidRDefault="002A066D" w:rsidP="004A62EF">
      <w:pPr>
        <w:ind w:firstLine="708"/>
        <w:jc w:val="both"/>
      </w:pPr>
      <w:r>
        <w:t>В случае</w:t>
      </w:r>
      <w:r w:rsidRPr="00A248A1">
        <w:t xml:space="preserve"> если представлен полный комплект документов и документы соответствуют предъявляемым требованиям, должностное лицо, осуществляющее консультацию, проставляет на запросе отметку о проведенной проверке и возвращает комплект документов заявителю для передачи </w:t>
      </w:r>
      <w:r>
        <w:t>лицу,ответственному</w:t>
      </w:r>
      <w:r w:rsidRPr="00A248A1">
        <w:t xml:space="preserve"> за </w:t>
      </w:r>
      <w:r>
        <w:t>делопроизводство в отделе.</w:t>
      </w:r>
    </w:p>
    <w:p w:rsidR="002A066D" w:rsidRDefault="002A066D" w:rsidP="004A62EF">
      <w:pPr>
        <w:ind w:firstLine="708"/>
        <w:jc w:val="both"/>
      </w:pPr>
      <w:r w:rsidRPr="00A248A1">
        <w:t>Максимальный срок выполнения данного действия</w:t>
      </w:r>
      <w:r>
        <w:t xml:space="preserve"> составляет 10</w:t>
      </w:r>
      <w:r w:rsidRPr="00A248A1">
        <w:t xml:space="preserve"> минут.</w:t>
      </w:r>
    </w:p>
    <w:p w:rsidR="002A066D" w:rsidRDefault="002A066D" w:rsidP="004A62EF">
      <w:pPr>
        <w:ind w:firstLine="708"/>
        <w:jc w:val="both"/>
      </w:pPr>
      <w:r w:rsidRPr="00A248A1">
        <w:t xml:space="preserve">Прием запроса и его регистрация в </w:t>
      </w:r>
      <w:r>
        <w:t>отделе</w:t>
      </w:r>
      <w:r w:rsidRPr="00A248A1">
        <w:t>осуществляются в порядке общего делопроизводства.</w:t>
      </w:r>
    </w:p>
    <w:p w:rsidR="002A066D" w:rsidRPr="00A248A1" w:rsidRDefault="002A066D" w:rsidP="005C68E1">
      <w:pPr>
        <w:ind w:firstLine="708"/>
        <w:jc w:val="both"/>
      </w:pPr>
      <w:r w:rsidRPr="00A248A1">
        <w:t xml:space="preserve">Дата регистрации запроса в </w:t>
      </w:r>
      <w:r>
        <w:t>отделе</w:t>
      </w:r>
      <w:r w:rsidRPr="00A248A1">
        <w:t xml:space="preserve"> является началом исчисления срока предоставления </w:t>
      </w:r>
      <w:r>
        <w:t xml:space="preserve">муниципальной </w:t>
      </w:r>
      <w:r w:rsidRPr="00A248A1">
        <w:t xml:space="preserve"> услуги.</w:t>
      </w:r>
    </w:p>
    <w:p w:rsidR="002A066D" w:rsidRDefault="002A066D" w:rsidP="004A62EF">
      <w:pPr>
        <w:ind w:firstLine="708"/>
        <w:jc w:val="both"/>
      </w:pPr>
      <w:bookmarkStart w:id="46" w:name="sub_1320"/>
    </w:p>
    <w:p w:rsidR="002A066D" w:rsidRPr="00A248A1" w:rsidRDefault="002A066D" w:rsidP="00636AA3">
      <w:pPr>
        <w:ind w:firstLine="708"/>
        <w:jc w:val="center"/>
      </w:pPr>
      <w:r>
        <w:t>3.3.</w:t>
      </w:r>
      <w:r w:rsidRPr="00A248A1">
        <w:t>Обработка документов при получении запроса по почте, электронной почте, через Портал</w:t>
      </w:r>
      <w:r>
        <w:t>.</w:t>
      </w:r>
    </w:p>
    <w:bookmarkEnd w:id="46"/>
    <w:p w:rsidR="002A066D" w:rsidRPr="00A248A1" w:rsidRDefault="002A066D" w:rsidP="004A62EF">
      <w:pPr>
        <w:jc w:val="both"/>
      </w:pPr>
    </w:p>
    <w:p w:rsidR="002A066D" w:rsidRPr="00A248A1" w:rsidRDefault="002A066D" w:rsidP="004A62EF">
      <w:pPr>
        <w:ind w:firstLine="708"/>
        <w:jc w:val="both"/>
      </w:pPr>
      <w:bookmarkStart w:id="47" w:name="sub_13233"/>
      <w:r w:rsidRPr="00A248A1">
        <w:t xml:space="preserve">При наличии средств электронной подписи заявителю предоставляется возможность подать запрос о предоставлении </w:t>
      </w:r>
      <w:r>
        <w:t>муниципальной</w:t>
      </w:r>
      <w:r w:rsidRPr="00A248A1">
        <w:t xml:space="preserve"> услуги в виде электронного документа по электронной почте </w:t>
      </w:r>
      <w:r>
        <w:t>отдела</w:t>
      </w:r>
      <w:r w:rsidRPr="00A248A1">
        <w:t>, а также через Портал.</w:t>
      </w:r>
    </w:p>
    <w:p w:rsidR="002A066D" w:rsidRPr="00A248A1" w:rsidRDefault="002A066D" w:rsidP="004A62EF">
      <w:pPr>
        <w:ind w:firstLine="708"/>
        <w:jc w:val="both"/>
      </w:pPr>
      <w:bookmarkStart w:id="48" w:name="sub_13234"/>
      <w:bookmarkEnd w:id="47"/>
      <w:r w:rsidRPr="00A248A1">
        <w:t xml:space="preserve">При подаче запроса в электронном виде через Портал </w:t>
      </w:r>
      <w:r>
        <w:t>заявителю через «Личный кабинет»</w:t>
      </w:r>
      <w:r w:rsidRPr="00A248A1">
        <w:t xml:space="preserve"> предоставляется информация о ходе рассмотрения заявления.</w:t>
      </w:r>
    </w:p>
    <w:p w:rsidR="002A066D" w:rsidRDefault="002A066D" w:rsidP="004A62EF">
      <w:pPr>
        <w:ind w:firstLine="708"/>
        <w:jc w:val="both"/>
      </w:pPr>
      <w:bookmarkStart w:id="49" w:name="sub_13235"/>
      <w:bookmarkEnd w:id="48"/>
      <w:r w:rsidRPr="00A248A1">
        <w:t xml:space="preserve">Прием, регистрация, представленного по почте, электронной почте, через Портал, осуществляются в порядке делопроизводства, установленного в </w:t>
      </w:r>
      <w:r>
        <w:t>отделе</w:t>
      </w:r>
      <w:r w:rsidRPr="00A248A1">
        <w:t>.</w:t>
      </w:r>
    </w:p>
    <w:bookmarkEnd w:id="49"/>
    <w:p w:rsidR="002A066D" w:rsidRPr="00A248A1" w:rsidRDefault="002A066D" w:rsidP="004A62EF">
      <w:pPr>
        <w:ind w:firstLine="708"/>
        <w:jc w:val="both"/>
      </w:pPr>
      <w:r w:rsidRPr="00A248A1">
        <w:t>Максимальный срок выполнения данных действий составляет 1 рабочий день.</w:t>
      </w:r>
    </w:p>
    <w:p w:rsidR="002A066D" w:rsidRPr="00A248A1" w:rsidRDefault="002A066D" w:rsidP="004A62EF">
      <w:pPr>
        <w:jc w:val="both"/>
      </w:pPr>
    </w:p>
    <w:p w:rsidR="002A066D" w:rsidRDefault="002A066D" w:rsidP="00660563">
      <w:pPr>
        <w:jc w:val="center"/>
      </w:pPr>
      <w:bookmarkStart w:id="50" w:name="sub_1330"/>
      <w:r>
        <w:t>3.4.Подготовка  проекта муниципального правового акта</w:t>
      </w:r>
      <w:bookmarkEnd w:id="50"/>
      <w:r>
        <w:t>обо</w:t>
      </w:r>
      <w:r w:rsidRPr="00A37B78">
        <w:t>бъявлени</w:t>
      </w:r>
      <w:r>
        <w:t>и</w:t>
      </w:r>
      <w:r w:rsidRPr="00A37B78">
        <w:t xml:space="preserve"> несовершеннолетнего, достигшего 16-летнего возраста, полностью дееспособным (эмансипация)</w:t>
      </w:r>
    </w:p>
    <w:p w:rsidR="002A066D" w:rsidRPr="00A248A1" w:rsidRDefault="002A066D" w:rsidP="00660563">
      <w:pPr>
        <w:jc w:val="center"/>
      </w:pPr>
    </w:p>
    <w:p w:rsidR="002A066D" w:rsidRPr="00B164E3" w:rsidRDefault="002A066D" w:rsidP="00B164E3">
      <w:pPr>
        <w:ind w:firstLine="708"/>
        <w:jc w:val="both"/>
      </w:pPr>
      <w:bookmarkStart w:id="51" w:name="sub_13336"/>
      <w:r w:rsidRPr="00B164E3">
        <w:t>Специалист, ответственный за  подготовку результатов муниципальной услуги должен приступить</w:t>
      </w:r>
      <w:r>
        <w:t xml:space="preserve"> к данным действиям не позднее 3</w:t>
      </w:r>
      <w:r w:rsidRPr="00B164E3">
        <w:t xml:space="preserve"> рабочих дней, следующих за днем регистрации обращения в отдел.</w:t>
      </w:r>
    </w:p>
    <w:p w:rsidR="002A066D" w:rsidRPr="00B164E3" w:rsidRDefault="002A066D" w:rsidP="00B164E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4E3">
        <w:rPr>
          <w:rFonts w:ascii="Times New Roman" w:hAnsi="Times New Roman" w:cs="Times New Roman"/>
          <w:sz w:val="28"/>
          <w:szCs w:val="28"/>
        </w:rPr>
        <w:t>Специалист, ответственный за подготовку результатов муниципальной услуги, осуществляет проверку комплектности и правильности оформления представленных документов при отсутствии отметки о проведенной проверке.</w:t>
      </w:r>
    </w:p>
    <w:p w:rsidR="002A066D" w:rsidRPr="00B164E3" w:rsidRDefault="002A066D" w:rsidP="00B164E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4E3">
        <w:rPr>
          <w:rFonts w:ascii="Times New Roman" w:hAnsi="Times New Roman" w:cs="Times New Roman"/>
          <w:sz w:val="28"/>
          <w:szCs w:val="28"/>
        </w:rPr>
        <w:t>Максимальный срок выполнения данных действий составляет 1 рабочий  день.</w:t>
      </w:r>
    </w:p>
    <w:p w:rsidR="002A066D" w:rsidRPr="00B164E3" w:rsidRDefault="002A066D" w:rsidP="00B164E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4E3">
        <w:rPr>
          <w:rFonts w:ascii="Times New Roman" w:hAnsi="Times New Roman" w:cs="Times New Roman"/>
          <w:sz w:val="28"/>
          <w:szCs w:val="28"/>
        </w:rPr>
        <w:t>Перечень необходимых документов и предъявляемые к ним требования указаны в  настоящем  регламенте.</w:t>
      </w:r>
    </w:p>
    <w:p w:rsidR="002A066D" w:rsidRPr="00B164E3" w:rsidRDefault="002A066D" w:rsidP="00B164E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4E3">
        <w:rPr>
          <w:rFonts w:ascii="Times New Roman" w:hAnsi="Times New Roman" w:cs="Times New Roman"/>
          <w:sz w:val="28"/>
          <w:szCs w:val="28"/>
        </w:rPr>
        <w:t>В случае если представлен неполный комплект документов,  специалист, ответственный за предоставление муниципальной услуги осуществляет подготовку отказа в предоставлении муниципальной услуги с указанием основания отказа.</w:t>
      </w:r>
    </w:p>
    <w:p w:rsidR="002A066D" w:rsidRPr="00B164E3" w:rsidRDefault="002A066D" w:rsidP="00B164E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4E3">
        <w:rPr>
          <w:rFonts w:ascii="Times New Roman" w:hAnsi="Times New Roman" w:cs="Times New Roman"/>
          <w:sz w:val="28"/>
          <w:szCs w:val="28"/>
        </w:rPr>
        <w:t>Максимальный срок выполнения данных действий составляет 3 рабочих  дня.</w:t>
      </w:r>
    </w:p>
    <w:p w:rsidR="002A066D" w:rsidRPr="00B164E3" w:rsidRDefault="002A066D" w:rsidP="00B164E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4E3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подготовку результата муниципальной услуги, готовит проект соответствующего отказа, после чего передает его на подпись начальнику отдела. </w:t>
      </w:r>
    </w:p>
    <w:p w:rsidR="002A066D" w:rsidRPr="00B164E3" w:rsidRDefault="002A066D" w:rsidP="00B164E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4E3">
        <w:rPr>
          <w:rFonts w:ascii="Times New Roman" w:hAnsi="Times New Roman" w:cs="Times New Roman"/>
          <w:sz w:val="28"/>
          <w:szCs w:val="28"/>
        </w:rPr>
        <w:t>Максимальный срок выполнения данных действий составляет 5 рабочих дней.</w:t>
      </w:r>
    </w:p>
    <w:p w:rsidR="002A066D" w:rsidRDefault="002A066D" w:rsidP="006932A8">
      <w:pPr>
        <w:shd w:val="clear" w:color="auto" w:fill="FFFFFF"/>
        <w:ind w:firstLine="709"/>
        <w:jc w:val="both"/>
      </w:pPr>
      <w:r w:rsidRPr="00B164E3">
        <w:t xml:space="preserve">В случае если представлен полный комплект документов и документы соответствуют предъявляемым требованиям (в том числе, если на запросе проставлена отметка о проведенной проверке),  специалист отдела </w:t>
      </w:r>
      <w:r>
        <w:t>проводит правовой анализ представленных документов.</w:t>
      </w:r>
    </w:p>
    <w:p w:rsidR="002A066D" w:rsidRPr="00B164E3" w:rsidRDefault="002A066D" w:rsidP="006932A8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 w:rsidRPr="00B164E3">
        <w:t xml:space="preserve">При установлении фактов наличия </w:t>
      </w:r>
      <w:r w:rsidRPr="00B23BED">
        <w:t xml:space="preserve">обстоятельств, препятствующих </w:t>
      </w:r>
      <w:r>
        <w:t>объявлению</w:t>
      </w:r>
      <w:r w:rsidRPr="00A37B78">
        <w:t xml:space="preserve"> несовершеннолетнего, достигшего 16-летнего возраста, полностью дееспособным (эмансип</w:t>
      </w:r>
      <w:r>
        <w:t>ированным</w:t>
      </w:r>
      <w:r w:rsidRPr="00A37B78">
        <w:t>)</w:t>
      </w:r>
      <w:r>
        <w:t xml:space="preserve">, </w:t>
      </w:r>
      <w:r w:rsidRPr="00B164E3">
        <w:t xml:space="preserve">специалист готовит </w:t>
      </w:r>
      <w:r>
        <w:t>уведомление</w:t>
      </w:r>
      <w:r w:rsidRPr="00B164E3">
        <w:t xml:space="preserve">об отказе заявителю, передает личное дело заявителя для </w:t>
      </w:r>
      <w:r>
        <w:t>согласования</w:t>
      </w:r>
      <w:r w:rsidRPr="00B164E3">
        <w:t xml:space="preserve"> начальнику отдела.</w:t>
      </w:r>
    </w:p>
    <w:p w:rsidR="002A066D" w:rsidRDefault="002A066D" w:rsidP="006932A8">
      <w:pPr>
        <w:shd w:val="clear" w:color="auto" w:fill="FFFFFF"/>
        <w:ind w:firstLine="709"/>
        <w:jc w:val="both"/>
      </w:pPr>
      <w:r w:rsidRPr="00B164E3">
        <w:t>Максимальный срок выполнения указанных действий не должен превышать 15 дней со дня подачи заявления гражданина.</w:t>
      </w:r>
    </w:p>
    <w:p w:rsidR="002A066D" w:rsidRDefault="002A066D" w:rsidP="006932A8">
      <w:pPr>
        <w:shd w:val="clear" w:color="auto" w:fill="FFFFFF"/>
        <w:ind w:firstLine="709"/>
        <w:jc w:val="both"/>
      </w:pPr>
      <w:r>
        <w:t>После согласования, уведомление передается на подпись главе муниципального образования Калининский район.</w:t>
      </w:r>
    </w:p>
    <w:p w:rsidR="002A066D" w:rsidRPr="00B164E3" w:rsidRDefault="002A066D" w:rsidP="00B164E3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>
        <w:t>При наличии оснований для объявления</w:t>
      </w:r>
      <w:r w:rsidRPr="00A37B78">
        <w:t xml:space="preserve"> несовершеннолетнего, достигшего 16-летнего возраста, полностью дееспособным (эмансип</w:t>
      </w:r>
      <w:r>
        <w:t>ированным</w:t>
      </w:r>
      <w:r w:rsidRPr="00A37B78">
        <w:t>)</w:t>
      </w:r>
      <w:r>
        <w:t xml:space="preserve">, </w:t>
      </w:r>
      <w:r w:rsidRPr="00B164E3">
        <w:t>специалист</w:t>
      </w:r>
      <w:r>
        <w:t xml:space="preserve"> отдела</w:t>
      </w:r>
      <w:r w:rsidRPr="00B164E3">
        <w:t xml:space="preserve"> готовитпроект решения в форме муниципального нормативного акта администрации муниципального образования Калининский район и передает личное дело </w:t>
      </w:r>
      <w:r>
        <w:t>заявителя</w:t>
      </w:r>
      <w:r w:rsidRPr="00B164E3">
        <w:t xml:space="preserve"> с проектом соответствующего решения начальнику отдела для согласования. </w:t>
      </w:r>
    </w:p>
    <w:p w:rsidR="002A066D" w:rsidRPr="00795F66" w:rsidRDefault="002A066D" w:rsidP="00B164E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4E3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данного действия составляет 3 рабочих </w:t>
      </w:r>
      <w:r w:rsidRPr="00795F66">
        <w:rPr>
          <w:rFonts w:ascii="Times New Roman" w:hAnsi="Times New Roman" w:cs="Times New Roman"/>
          <w:sz w:val="28"/>
          <w:szCs w:val="28"/>
        </w:rPr>
        <w:t>дня.</w:t>
      </w:r>
    </w:p>
    <w:p w:rsidR="002A066D" w:rsidRPr="001E255D" w:rsidRDefault="002A066D" w:rsidP="00B164E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55D">
        <w:rPr>
          <w:rFonts w:ascii="Times New Roman" w:hAnsi="Times New Roman" w:cs="Times New Roman"/>
          <w:sz w:val="28"/>
          <w:szCs w:val="28"/>
        </w:rPr>
        <w:t xml:space="preserve">Начальник отдела подписывает проект муниципального правового акта обобъявлении несовершеннолетнего, достигшего 16-летнего возраста, полностью дееспособным (эмансипированным). </w:t>
      </w:r>
    </w:p>
    <w:p w:rsidR="002A066D" w:rsidRPr="001E255D" w:rsidRDefault="002A066D" w:rsidP="00B164E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55D"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составляет 2 рабочих дня.</w:t>
      </w:r>
    </w:p>
    <w:p w:rsidR="002A066D" w:rsidRPr="00B164E3" w:rsidRDefault="002A066D" w:rsidP="00B164E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F66">
        <w:rPr>
          <w:rFonts w:ascii="Times New Roman" w:hAnsi="Times New Roman" w:cs="Times New Roman"/>
          <w:sz w:val="28"/>
          <w:szCs w:val="28"/>
        </w:rPr>
        <w:t>После этого специалист, ответственный за подготовку результатов муниципальной услуги, организует согласование и подписание проекта</w:t>
      </w:r>
      <w:r w:rsidRPr="00B164E3">
        <w:rPr>
          <w:rFonts w:ascii="Times New Roman" w:hAnsi="Times New Roman" w:cs="Times New Roman"/>
          <w:sz w:val="28"/>
          <w:szCs w:val="28"/>
        </w:rPr>
        <w:t xml:space="preserve"> документа иными уполномоченными лицами.</w:t>
      </w:r>
    </w:p>
    <w:p w:rsidR="002A066D" w:rsidRPr="00B164E3" w:rsidRDefault="002A066D" w:rsidP="00B164E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4E3">
        <w:rPr>
          <w:rFonts w:ascii="Times New Roman" w:hAnsi="Times New Roman" w:cs="Times New Roman"/>
          <w:sz w:val="28"/>
          <w:szCs w:val="28"/>
        </w:rPr>
        <w:t>После согласования проект муниципального правового акта передается для подписания главе муниципального образования Калининский район.</w:t>
      </w:r>
    </w:p>
    <w:p w:rsidR="002A066D" w:rsidRPr="00B164E3" w:rsidRDefault="002A066D" w:rsidP="00B164E3">
      <w:pPr>
        <w:tabs>
          <w:tab w:val="left" w:pos="709"/>
        </w:tabs>
        <w:ind w:firstLine="709"/>
        <w:jc w:val="both"/>
      </w:pPr>
      <w:r w:rsidRPr="00B164E3">
        <w:t>После подписания главой муниципального образования муниципальный правовой акт регистрируется в общем отделе администрации муниципального образования Калининский район.</w:t>
      </w:r>
    </w:p>
    <w:p w:rsidR="002A066D" w:rsidRPr="00B164E3" w:rsidRDefault="002A066D" w:rsidP="00B164E3">
      <w:pPr>
        <w:tabs>
          <w:tab w:val="left" w:pos="709"/>
        </w:tabs>
        <w:ind w:firstLine="709"/>
        <w:jc w:val="both"/>
      </w:pPr>
      <w:r w:rsidRPr="00B164E3">
        <w:t>Максимальный срок выполнения данных админис</w:t>
      </w:r>
      <w:r>
        <w:t>тративных действий, составляет 5</w:t>
      </w:r>
      <w:r w:rsidRPr="00B164E3">
        <w:t xml:space="preserve"> рабочих дней.</w:t>
      </w:r>
    </w:p>
    <w:p w:rsidR="002A066D" w:rsidRPr="00B164E3" w:rsidRDefault="002A066D" w:rsidP="00B1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066D" w:rsidRPr="00B164E3" w:rsidRDefault="002A066D" w:rsidP="00B164E3">
      <w:pPr>
        <w:jc w:val="center"/>
      </w:pPr>
      <w:bookmarkStart w:id="52" w:name="sub_1350"/>
      <w:bookmarkEnd w:id="51"/>
      <w:r w:rsidRPr="00B164E3">
        <w:t>3.5.Подготовка результатов предоставления</w:t>
      </w:r>
    </w:p>
    <w:p w:rsidR="002A066D" w:rsidRPr="00B164E3" w:rsidRDefault="002A066D" w:rsidP="00B164E3">
      <w:pPr>
        <w:jc w:val="center"/>
      </w:pPr>
      <w:r w:rsidRPr="00B164E3">
        <w:t>муниципальной услуги к выдаче</w:t>
      </w:r>
    </w:p>
    <w:bookmarkEnd w:id="52"/>
    <w:p w:rsidR="002A066D" w:rsidRPr="00B164E3" w:rsidRDefault="002A066D" w:rsidP="00B164E3">
      <w:pPr>
        <w:jc w:val="both"/>
      </w:pPr>
    </w:p>
    <w:p w:rsidR="002A066D" w:rsidRPr="00B164E3" w:rsidRDefault="002A066D" w:rsidP="00B164E3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 w:rsidRPr="00B164E3">
        <w:t>Специалист отдела в течение 3 дней с момента подписания постановления передае</w:t>
      </w:r>
      <w:r>
        <w:t>т заявителю копию муниципального правового акта</w:t>
      </w:r>
      <w:r w:rsidRPr="00B164E3">
        <w:t>.</w:t>
      </w:r>
    </w:p>
    <w:p w:rsidR="002A066D" w:rsidRPr="00B164E3" w:rsidRDefault="002A066D" w:rsidP="00B164E3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 w:rsidRPr="00B164E3">
        <w:t xml:space="preserve">В случае отрицательного </w:t>
      </w:r>
      <w:r>
        <w:t>решения</w:t>
      </w:r>
      <w:r w:rsidRPr="00B164E3">
        <w:t xml:space="preserve"> о</w:t>
      </w:r>
      <w:r>
        <w:t>бобъявлении</w:t>
      </w:r>
      <w:r w:rsidRPr="00A37B78">
        <w:t xml:space="preserve"> несовершеннолетнего, достигшего 16-летнего возраста, полностью дееспособным (эмансип</w:t>
      </w:r>
      <w:r>
        <w:t>ированным</w:t>
      </w:r>
      <w:r w:rsidRPr="00A37B78">
        <w:t>)</w:t>
      </w:r>
      <w:r>
        <w:t xml:space="preserve">, начальник отдела передаетуведомление об отказе в предоставлении муниципальной услуги и </w:t>
      </w:r>
      <w:r w:rsidRPr="00B164E3">
        <w:t>документы специалисту, ответственному за прием документов и формирование личного дела.</w:t>
      </w:r>
    </w:p>
    <w:p w:rsidR="002A066D" w:rsidRPr="00B164E3" w:rsidRDefault="002A066D" w:rsidP="00B164E3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 w:rsidRPr="00B164E3">
        <w:t>Специалист отдела уведомляет заявителя о принятом решении, выдает 1 экземпляр</w:t>
      </w:r>
      <w:r>
        <w:t xml:space="preserve"> справки</w:t>
      </w:r>
      <w:r w:rsidRPr="00B164E3">
        <w:t xml:space="preserve">  об отказе в предоставлении услуги на руки заявителю и возвращает сданные заявителем документы в течение 7 рабочих дней со дня принятия решения. Копии документов хранятся в отделе в течение одного года.</w:t>
      </w:r>
    </w:p>
    <w:p w:rsidR="002A066D" w:rsidRPr="00B164E3" w:rsidRDefault="002A066D" w:rsidP="00B164E3">
      <w:pPr>
        <w:jc w:val="both"/>
      </w:pPr>
    </w:p>
    <w:p w:rsidR="002A066D" w:rsidRPr="00B164E3" w:rsidRDefault="002A066D" w:rsidP="00B164E3">
      <w:pPr>
        <w:jc w:val="center"/>
      </w:pPr>
      <w:r w:rsidRPr="00B164E3">
        <w:t xml:space="preserve">3.6.Требования к способу предоставления </w:t>
      </w:r>
    </w:p>
    <w:p w:rsidR="002A066D" w:rsidRPr="00B164E3" w:rsidRDefault="002A066D" w:rsidP="00B164E3">
      <w:pPr>
        <w:jc w:val="center"/>
      </w:pPr>
      <w:r w:rsidRPr="00B164E3">
        <w:t xml:space="preserve">результатов муниципальной услуги, указанные в запросе на получение информации об объектах учета.  </w:t>
      </w:r>
    </w:p>
    <w:p w:rsidR="002A066D" w:rsidRPr="00B164E3" w:rsidRDefault="002A066D" w:rsidP="00B164E3">
      <w:pPr>
        <w:jc w:val="center"/>
      </w:pPr>
    </w:p>
    <w:p w:rsidR="002A066D" w:rsidRPr="00B164E3" w:rsidRDefault="002A066D" w:rsidP="00B164E3">
      <w:pPr>
        <w:ind w:firstLine="708"/>
        <w:jc w:val="both"/>
      </w:pPr>
      <w:r w:rsidRPr="00B164E3">
        <w:t>Требования к способу предоставления информационного сообщения указаны в запросе на получение информации об объектах учета.</w:t>
      </w:r>
    </w:p>
    <w:p w:rsidR="002A066D" w:rsidRPr="00B164E3" w:rsidRDefault="002A066D" w:rsidP="00B164E3">
      <w:pPr>
        <w:ind w:firstLine="708"/>
        <w:jc w:val="both"/>
      </w:pPr>
      <w:r w:rsidRPr="00B164E3">
        <w:t>В случае если способ предоставления - почтовое отправление или отправление в форме электронного документа, лицо, ответственное за делопроизводство, осуществляет отправку сформированного пакета документов заявителю.</w:t>
      </w:r>
    </w:p>
    <w:p w:rsidR="002A066D" w:rsidRPr="00B164E3" w:rsidRDefault="002A066D" w:rsidP="00B164E3">
      <w:pPr>
        <w:ind w:firstLine="708"/>
        <w:jc w:val="both"/>
      </w:pPr>
      <w:r w:rsidRPr="00B164E3">
        <w:t>Максимальный срок выполнения данного действия составляет 1 рабочий день.</w:t>
      </w:r>
    </w:p>
    <w:p w:rsidR="002A066D" w:rsidRPr="00B164E3" w:rsidRDefault="002A066D" w:rsidP="00B164E3">
      <w:pPr>
        <w:ind w:firstLine="708"/>
        <w:jc w:val="both"/>
      </w:pPr>
      <w:r w:rsidRPr="00B164E3">
        <w:t>В случае если способ предоставления - личное обращение, лицо, ответственное за делопроизводство в порядке общего делопроизводства осуществляет  выдачу результатов муниципальной  услуги заявителю.</w:t>
      </w:r>
    </w:p>
    <w:p w:rsidR="002A066D" w:rsidRDefault="002A066D" w:rsidP="00B164E3">
      <w:pPr>
        <w:ind w:firstLine="708"/>
        <w:jc w:val="both"/>
      </w:pPr>
      <w:r w:rsidRPr="00B164E3">
        <w:t>Максимальный срок выполнения данного действия составляет 1 рабочий</w:t>
      </w:r>
      <w:r w:rsidRPr="00A248A1">
        <w:t xml:space="preserve"> день.</w:t>
      </w:r>
    </w:p>
    <w:p w:rsidR="002A066D" w:rsidRDefault="002A066D" w:rsidP="004A62EF">
      <w:pPr>
        <w:ind w:firstLine="708"/>
        <w:jc w:val="both"/>
      </w:pPr>
      <w:bookmarkStart w:id="53" w:name="sub_1360"/>
    </w:p>
    <w:p w:rsidR="002A066D" w:rsidRDefault="002A066D" w:rsidP="004A62EF">
      <w:pPr>
        <w:ind w:firstLine="708"/>
        <w:jc w:val="center"/>
      </w:pPr>
      <w:r>
        <w:t>3.7.</w:t>
      </w:r>
      <w:r w:rsidRPr="00A248A1">
        <w:t xml:space="preserve">Выдача результатов предоставления </w:t>
      </w:r>
      <w:r>
        <w:t>муниципальной</w:t>
      </w:r>
      <w:r w:rsidRPr="00A248A1">
        <w:t xml:space="preserve"> услуги при личном обращении</w:t>
      </w:r>
    </w:p>
    <w:p w:rsidR="002A066D" w:rsidRPr="00A248A1" w:rsidRDefault="002A066D" w:rsidP="004A62EF">
      <w:pPr>
        <w:ind w:firstLine="708"/>
        <w:jc w:val="center"/>
      </w:pPr>
    </w:p>
    <w:p w:rsidR="002A066D" w:rsidRPr="00A248A1" w:rsidRDefault="002A066D" w:rsidP="004A62EF">
      <w:pPr>
        <w:ind w:firstLine="708"/>
        <w:jc w:val="both"/>
      </w:pPr>
      <w:bookmarkStart w:id="54" w:name="sub_13639"/>
      <w:bookmarkEnd w:id="53"/>
      <w:r w:rsidRPr="00A248A1">
        <w:t xml:space="preserve">При выдаче результатов предоставления </w:t>
      </w:r>
      <w:r>
        <w:t>муниципальной</w:t>
      </w:r>
      <w:r w:rsidRPr="00A248A1">
        <w:t xml:space="preserve"> услуги при личном обращении </w:t>
      </w:r>
      <w:r>
        <w:t>лицо, ответственное за делопроизводство,</w:t>
      </w:r>
      <w:r w:rsidRPr="00A248A1">
        <w:t xml:space="preserve"> осуществляет </w:t>
      </w:r>
      <w:r>
        <w:t>выдачу</w:t>
      </w:r>
      <w:r w:rsidRPr="00A248A1">
        <w:t xml:space="preserve"> документов, необходимых для предоставления результатов </w:t>
      </w:r>
      <w:r>
        <w:t xml:space="preserve">муниципальной </w:t>
      </w:r>
      <w:r w:rsidRPr="00A248A1">
        <w:t>услуги лично.</w:t>
      </w:r>
    </w:p>
    <w:bookmarkEnd w:id="54"/>
    <w:p w:rsidR="002A066D" w:rsidRPr="00A248A1" w:rsidRDefault="002A066D" w:rsidP="005C68E1">
      <w:pPr>
        <w:ind w:firstLine="709"/>
        <w:jc w:val="both"/>
      </w:pPr>
      <w:r w:rsidRPr="00A248A1">
        <w:t xml:space="preserve">При личном обращении за получением результатов </w:t>
      </w:r>
      <w:r>
        <w:t>муниципальной</w:t>
      </w:r>
      <w:r w:rsidRPr="00A248A1">
        <w:t xml:space="preserve"> услуги </w:t>
      </w:r>
      <w:r>
        <w:t>заявитель</w:t>
      </w:r>
      <w:r w:rsidRPr="00A248A1">
        <w:t xml:space="preserve"> представляет следующие документы:</w:t>
      </w:r>
    </w:p>
    <w:p w:rsidR="002A066D" w:rsidRPr="00A248A1" w:rsidRDefault="002A066D" w:rsidP="005C68E1">
      <w:pPr>
        <w:ind w:firstLine="709"/>
        <w:jc w:val="both"/>
      </w:pPr>
      <w:r w:rsidRPr="00A248A1">
        <w:t>- копию заявления (запроса) о предоставлении информации;</w:t>
      </w:r>
    </w:p>
    <w:p w:rsidR="002A066D" w:rsidRPr="00A248A1" w:rsidRDefault="002A066D" w:rsidP="005C68E1">
      <w:pPr>
        <w:ind w:firstLine="709"/>
        <w:jc w:val="both"/>
      </w:pPr>
      <w:r w:rsidRPr="00A248A1">
        <w:t>- оригинал документа, удостоверяющего личность;</w:t>
      </w:r>
    </w:p>
    <w:p w:rsidR="002A066D" w:rsidRPr="00A248A1" w:rsidRDefault="002A066D" w:rsidP="005C68E1">
      <w:pPr>
        <w:ind w:firstLine="709"/>
        <w:jc w:val="both"/>
      </w:pPr>
      <w:r w:rsidRPr="00A248A1">
        <w:t>- оригиналы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представитель).</w:t>
      </w:r>
    </w:p>
    <w:p w:rsidR="002A066D" w:rsidRDefault="002A066D" w:rsidP="004A62EF">
      <w:pPr>
        <w:ind w:firstLine="708"/>
        <w:jc w:val="both"/>
      </w:pPr>
      <w:r w:rsidRPr="00A248A1">
        <w:t xml:space="preserve">Максимальный срок выполнения данного действия составляет </w:t>
      </w:r>
      <w:r>
        <w:t>1</w:t>
      </w:r>
      <w:r w:rsidRPr="00A248A1">
        <w:t>5 минут.</w:t>
      </w:r>
    </w:p>
    <w:p w:rsidR="002A066D" w:rsidRPr="00A248A1" w:rsidRDefault="002A066D" w:rsidP="004A62EF">
      <w:pPr>
        <w:ind w:firstLine="708"/>
        <w:jc w:val="both"/>
      </w:pPr>
      <w:r w:rsidRPr="00A248A1">
        <w:t xml:space="preserve">Запись формируется на лицевой стороне второго экземпляра </w:t>
      </w:r>
      <w:r>
        <w:t>документа</w:t>
      </w:r>
      <w:r w:rsidRPr="00A248A1">
        <w:t>. Проставляются дата и время выдачи пакета документов, подпись и расшифровка подписи заявителя (его уполномоченного представителя), получившего пакет документов.</w:t>
      </w:r>
    </w:p>
    <w:p w:rsidR="002A066D" w:rsidRPr="00A248A1" w:rsidRDefault="002A066D" w:rsidP="004A62EF">
      <w:pPr>
        <w:ind w:firstLine="708"/>
        <w:jc w:val="both"/>
      </w:pPr>
      <w:r>
        <w:t>Лицо, ответственное</w:t>
      </w:r>
      <w:r w:rsidRPr="00A248A1">
        <w:t xml:space="preserve"> за выдачу результатов </w:t>
      </w:r>
      <w:r>
        <w:t>муниципальной</w:t>
      </w:r>
      <w:r w:rsidRPr="00A248A1">
        <w:t xml:space="preserve"> услуги</w:t>
      </w:r>
      <w:r>
        <w:t>,</w:t>
      </w:r>
      <w:r w:rsidRPr="00A248A1">
        <w:t xml:space="preserve"> в порядке делопроизводства осуществляет размещение всей необходимой документации в архиве.</w:t>
      </w:r>
    </w:p>
    <w:p w:rsidR="002A066D" w:rsidRPr="00A248A1" w:rsidRDefault="002A066D" w:rsidP="00C215CA">
      <w:pPr>
        <w:ind w:firstLine="709"/>
        <w:jc w:val="both"/>
      </w:pPr>
      <w:r w:rsidRPr="00A248A1">
        <w:t>Максимальный срок выполнения данного действия составляет 2 рабочих дня.</w:t>
      </w:r>
    </w:p>
    <w:p w:rsidR="002A066D" w:rsidRDefault="002A066D" w:rsidP="004A62EF">
      <w:pPr>
        <w:jc w:val="both"/>
      </w:pPr>
    </w:p>
    <w:p w:rsidR="002A066D" w:rsidRPr="004A62EF" w:rsidRDefault="002A066D" w:rsidP="004A62EF">
      <w:pPr>
        <w:jc w:val="center"/>
        <w:rPr>
          <w:b/>
          <w:bCs/>
        </w:rPr>
      </w:pPr>
      <w:r w:rsidRPr="004C583C">
        <w:t>4.</w:t>
      </w:r>
      <w:r w:rsidRPr="004A62EF">
        <w:t>Формы контроля за исполнением административного регламента</w:t>
      </w:r>
    </w:p>
    <w:p w:rsidR="002A066D" w:rsidRDefault="002A066D" w:rsidP="004A62EF">
      <w:pPr>
        <w:ind w:firstLine="720"/>
        <w:jc w:val="both"/>
      </w:pPr>
      <w:bookmarkStart w:id="55" w:name="sub_1022"/>
      <w:r>
        <w:t xml:space="preserve">4.1. </w:t>
      </w:r>
      <w:r w:rsidRPr="00B23FB9">
        <w:t>Порядок осуществления текущего контроля за соблюдением и исполнением ответственными должностными лицами законодательства и положений административного регламента в ходе предоставления муниципальной усл</w:t>
      </w:r>
      <w:r>
        <w:t>уги:</w:t>
      </w:r>
    </w:p>
    <w:p w:rsidR="002A066D" w:rsidRPr="00B23FB9" w:rsidRDefault="002A066D" w:rsidP="004A62EF">
      <w:pPr>
        <w:ind w:firstLine="720"/>
        <w:jc w:val="both"/>
      </w:pPr>
      <w:bookmarkStart w:id="56" w:name="sub_10221"/>
      <w:bookmarkEnd w:id="55"/>
      <w:r w:rsidRPr="00B23FB9">
        <w:t xml:space="preserve">Текущий контроль за соблюдением и исполнением законодательства и положений настоящего административного регламента в ходе предоставления муниципальной услуги осуществляется путём проведения проверок работников </w:t>
      </w:r>
      <w:r>
        <w:t>отдела начальником отдела</w:t>
      </w:r>
      <w:r w:rsidRPr="00B23FB9">
        <w:t>.</w:t>
      </w:r>
    </w:p>
    <w:p w:rsidR="002A066D" w:rsidRPr="00B23FB9" w:rsidRDefault="002A066D" w:rsidP="004A62EF">
      <w:pPr>
        <w:ind w:firstLine="720"/>
        <w:jc w:val="both"/>
      </w:pPr>
      <w:bookmarkStart w:id="57" w:name="sub_10222"/>
      <w:bookmarkEnd w:id="56"/>
      <w:r w:rsidRPr="00B23FB9">
        <w:t xml:space="preserve">Периодичность осуществления текущего контроля определяется </w:t>
      </w:r>
      <w:r>
        <w:t>начальником отдела</w:t>
      </w:r>
      <w:r w:rsidRPr="00B23FB9">
        <w:t>.</w:t>
      </w:r>
    </w:p>
    <w:p w:rsidR="002A066D" w:rsidRPr="00B23FB9" w:rsidRDefault="002A066D" w:rsidP="004A62EF">
      <w:pPr>
        <w:ind w:firstLine="720"/>
        <w:jc w:val="both"/>
      </w:pPr>
      <w:bookmarkStart w:id="58" w:name="sub_1023"/>
      <w:bookmarkEnd w:id="57"/>
      <w:r>
        <w:t>4.2.</w:t>
      </w:r>
      <w:r w:rsidRPr="00B23FB9"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услуги:</w:t>
      </w:r>
    </w:p>
    <w:p w:rsidR="002A066D" w:rsidRPr="00B23FB9" w:rsidRDefault="002A066D" w:rsidP="004A62EF">
      <w:pPr>
        <w:ind w:firstLine="720"/>
        <w:jc w:val="both"/>
      </w:pPr>
      <w:bookmarkStart w:id="59" w:name="sub_10231"/>
      <w:bookmarkEnd w:id="58"/>
      <w:r w:rsidRPr="00B23FB9">
        <w:t>Контроль за полнотой и качеством предоставления муниципальной услуги включает в себя проведение плановых (в соответствии с утверждённым графиком) и внеплановых проверок, проверки также проводятся по конкретным обращениям заявителей.</w:t>
      </w:r>
    </w:p>
    <w:bookmarkEnd w:id="59"/>
    <w:p w:rsidR="002A066D" w:rsidRPr="00B23FB9" w:rsidRDefault="002A066D" w:rsidP="004A62EF">
      <w:pPr>
        <w:ind w:firstLine="720"/>
        <w:jc w:val="both"/>
      </w:pPr>
      <w:r w:rsidRPr="00B23FB9">
        <w:t xml:space="preserve">Плановые и внеплановые проверки </w:t>
      </w:r>
      <w:r w:rsidRPr="00983C7D">
        <w:t>проводятся  заместителем главы муниципального образования Калининский район,</w:t>
      </w:r>
      <w:r w:rsidRPr="00CD03BA">
        <w:t>курирующ</w:t>
      </w:r>
      <w:r>
        <w:t>имдеятельность отдела</w:t>
      </w:r>
      <w:r w:rsidRPr="00983C7D">
        <w:t>. Все</w:t>
      </w:r>
      <w:r w:rsidRPr="00B23FB9">
        <w:t xml:space="preserve"> плановые проверки должны осуществляться регулярно, в течение всего периода деятельности по предоставлению муниципальной услуги.</w:t>
      </w:r>
    </w:p>
    <w:p w:rsidR="002A066D" w:rsidRDefault="002A066D" w:rsidP="004A62EF">
      <w:pPr>
        <w:ind w:firstLine="720"/>
        <w:jc w:val="both"/>
      </w:pPr>
      <w:bookmarkStart w:id="60" w:name="sub_10232"/>
      <w:r w:rsidRPr="00B23FB9">
        <w:t>По результатам проведённых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нарушений.</w:t>
      </w:r>
    </w:p>
    <w:p w:rsidR="002A066D" w:rsidRPr="00B23FB9" w:rsidRDefault="002A066D" w:rsidP="004A62EF">
      <w:pPr>
        <w:ind w:firstLine="720"/>
        <w:jc w:val="both"/>
      </w:pPr>
      <w:bookmarkStart w:id="61" w:name="sub_1024"/>
      <w:bookmarkEnd w:id="60"/>
      <w:r>
        <w:t>4.3.</w:t>
      </w:r>
      <w:r w:rsidRPr="00B23FB9">
        <w:t>Ответственность должностных лиц, муниципальных служащих за решения и действия (бездействие), принимаемые (осуществляемые) в ходе предоставления муниципальной услуги:</w:t>
      </w:r>
    </w:p>
    <w:p w:rsidR="002A066D" w:rsidRPr="00B23FB9" w:rsidRDefault="002A066D" w:rsidP="004A62EF">
      <w:pPr>
        <w:ind w:firstLine="720"/>
        <w:jc w:val="both"/>
      </w:pPr>
      <w:bookmarkStart w:id="62" w:name="sub_10241"/>
      <w:bookmarkEnd w:id="61"/>
      <w:r w:rsidRPr="00B23FB9">
        <w:t>Должностные лица, муниципальные служащие, участвующие в предоставлении муниципальной услуги, несут персональную ответственность за принятие решений и действия (бездействие) при предоставлении муниципальной услуги.</w:t>
      </w:r>
    </w:p>
    <w:p w:rsidR="002A066D" w:rsidRDefault="002A066D" w:rsidP="004A62EF">
      <w:pPr>
        <w:ind w:firstLine="720"/>
        <w:jc w:val="both"/>
      </w:pPr>
      <w:bookmarkStart w:id="63" w:name="sub_10242"/>
      <w:bookmarkEnd w:id="62"/>
      <w:r w:rsidRPr="00B23FB9">
        <w:t xml:space="preserve"> Персональная ответственность устанавливается в должностных инструкциях в соответствии с требованиями законодательства Российской Федерации.</w:t>
      </w:r>
    </w:p>
    <w:p w:rsidR="002A066D" w:rsidRDefault="002A066D" w:rsidP="004A62EF">
      <w:pPr>
        <w:ind w:firstLine="720"/>
        <w:jc w:val="both"/>
      </w:pPr>
      <w:bookmarkStart w:id="64" w:name="sub_1025"/>
      <w:bookmarkEnd w:id="63"/>
      <w:r>
        <w:t>4.4.</w:t>
      </w:r>
      <w:r w:rsidRPr="00B23FB9">
        <w:t>Положения, характеризующие требования к порядку и формам контроля за предоставлением муниципальной услуги, в том числе со стороны гражда</w:t>
      </w:r>
      <w:r>
        <w:t>н, их объединений и организаций:</w:t>
      </w:r>
    </w:p>
    <w:p w:rsidR="002A066D" w:rsidRPr="00B23FB9" w:rsidRDefault="002A066D" w:rsidP="004A62EF">
      <w:pPr>
        <w:ind w:firstLine="720"/>
        <w:jc w:val="both"/>
      </w:pPr>
      <w:bookmarkStart w:id="65" w:name="sub_10251"/>
      <w:bookmarkEnd w:id="64"/>
      <w:r w:rsidRPr="00B23FB9">
        <w:t>Порядок и формы контроля за предоставлением муниципальной услуги должны отвечать требованиям непрерывности и действенности (эффективности).</w:t>
      </w:r>
    </w:p>
    <w:p w:rsidR="002A066D" w:rsidRPr="00B23FB9" w:rsidRDefault="002A066D" w:rsidP="004A62EF">
      <w:pPr>
        <w:ind w:firstLine="720"/>
        <w:jc w:val="both"/>
      </w:pPr>
      <w:bookmarkStart w:id="66" w:name="sub_10252"/>
      <w:bookmarkEnd w:id="65"/>
      <w:r w:rsidRPr="00B23FB9">
        <w:t>Граждане, их объединения и организации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мерах.</w:t>
      </w:r>
    </w:p>
    <w:bookmarkEnd w:id="66"/>
    <w:p w:rsidR="002A066D" w:rsidRPr="004A62EF" w:rsidRDefault="002A066D" w:rsidP="004A62EF"/>
    <w:p w:rsidR="002A066D" w:rsidRPr="00CD03BA" w:rsidRDefault="002A066D" w:rsidP="004A62EF">
      <w:pPr>
        <w:jc w:val="center"/>
      </w:pPr>
      <w:r>
        <w:t>5.</w:t>
      </w:r>
      <w:r w:rsidRPr="00CD03BA">
        <w:t>Досудебный (внесудебный) порядок обжалования решений и действий</w:t>
      </w:r>
      <w:r w:rsidRPr="00CD03BA">
        <w:br/>
        <w:t>(бездействия) органа, предоставляющего муниципальную услугу, а также</w:t>
      </w:r>
      <w:r w:rsidRPr="00CD03BA">
        <w:br/>
        <w:t>должностных лиц и муниципальных служащих</w:t>
      </w:r>
    </w:p>
    <w:p w:rsidR="002A066D" w:rsidRPr="00B23FB9" w:rsidRDefault="002A066D" w:rsidP="004A62EF"/>
    <w:p w:rsidR="002A066D" w:rsidRDefault="002A066D" w:rsidP="00EF4FF5">
      <w:pPr>
        <w:ind w:firstLine="720"/>
        <w:jc w:val="both"/>
      </w:pPr>
      <w:bookmarkStart w:id="67" w:name="sub_1026"/>
      <w:r>
        <w:t>Заявитель имеет право на досудебное (внесудебное) обжалование решений и действий (бездействия) отдела, а также действий (бездействия) должностных лиц и муниципальных служащих в ходе предоставления муниципальной услуги (далее – досудебное (внесудебное) обжалование).</w:t>
      </w:r>
    </w:p>
    <w:p w:rsidR="002A066D" w:rsidRDefault="002A066D" w:rsidP="00EF4FF5">
      <w:pPr>
        <w:autoSpaceDE w:val="0"/>
        <w:autoSpaceDN w:val="0"/>
        <w:adjustRightInd w:val="0"/>
        <w:ind w:firstLine="720"/>
        <w:jc w:val="both"/>
      </w:pPr>
      <w:r>
        <w:t xml:space="preserve"> </w:t>
      </w:r>
      <w:bookmarkStart w:id="68" w:name="sub_1027"/>
      <w:bookmarkEnd w:id="67"/>
      <w:r>
        <w:t>Предметом досудебного (внесудебного) обжалования являются конкретное решение и действия (бездействие) отдела, а также действия (бездействие) должностных лиц и муниципальных служащих в ходе предоставления муниципальной услуги, в результате которых нарушены права заявителя на получение муниципальной услуги, созданы препятствия в предоставлении ему муниципальной услуги.</w:t>
      </w:r>
    </w:p>
    <w:p w:rsidR="002A066D" w:rsidRDefault="002A066D" w:rsidP="00EF4FF5">
      <w:pPr>
        <w:ind w:firstLine="720"/>
        <w:jc w:val="both"/>
      </w:pPr>
      <w:r>
        <w:t>Заявитель может обратиться с жалобой в том числе в следующих случаях:</w:t>
      </w:r>
    </w:p>
    <w:p w:rsidR="002A066D" w:rsidRDefault="002A066D" w:rsidP="00EF4FF5">
      <w:pPr>
        <w:autoSpaceDE w:val="0"/>
        <w:autoSpaceDN w:val="0"/>
        <w:adjustRightInd w:val="0"/>
        <w:ind w:firstLine="720"/>
        <w:jc w:val="both"/>
      </w:pPr>
      <w:bookmarkStart w:id="69" w:name="sub_110101"/>
      <w:r>
        <w:t>1) нарушение срока регистрации запроса заявителя о предоставлении муниципальной услуги;</w:t>
      </w:r>
    </w:p>
    <w:p w:rsidR="002A066D" w:rsidRDefault="002A066D" w:rsidP="00EF4FF5">
      <w:pPr>
        <w:autoSpaceDE w:val="0"/>
        <w:autoSpaceDN w:val="0"/>
        <w:adjustRightInd w:val="0"/>
        <w:ind w:firstLine="720"/>
        <w:jc w:val="both"/>
      </w:pPr>
      <w:bookmarkStart w:id="70" w:name="sub_110102"/>
      <w:bookmarkEnd w:id="69"/>
      <w:r>
        <w:t>2) нарушение срока предоставления муниципальной услуги;</w:t>
      </w:r>
    </w:p>
    <w:p w:rsidR="002A066D" w:rsidRDefault="002A066D" w:rsidP="00EF4FF5">
      <w:pPr>
        <w:autoSpaceDE w:val="0"/>
        <w:autoSpaceDN w:val="0"/>
        <w:adjustRightInd w:val="0"/>
        <w:ind w:firstLine="720"/>
        <w:jc w:val="both"/>
      </w:pPr>
      <w:bookmarkStart w:id="71" w:name="sub_110103"/>
      <w:bookmarkEnd w:id="70"/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2A066D" w:rsidRDefault="002A066D" w:rsidP="00EF4FF5">
      <w:pPr>
        <w:autoSpaceDE w:val="0"/>
        <w:autoSpaceDN w:val="0"/>
        <w:adjustRightInd w:val="0"/>
        <w:ind w:firstLine="720"/>
        <w:jc w:val="both"/>
      </w:pPr>
      <w:bookmarkStart w:id="72" w:name="sub_110104"/>
      <w:bookmarkEnd w:id="71"/>
      <w: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2A066D" w:rsidRDefault="002A066D" w:rsidP="00EF4FF5">
      <w:pPr>
        <w:autoSpaceDE w:val="0"/>
        <w:autoSpaceDN w:val="0"/>
        <w:adjustRightInd w:val="0"/>
        <w:ind w:firstLine="720"/>
        <w:jc w:val="both"/>
      </w:pPr>
      <w:bookmarkStart w:id="73" w:name="sub_110105"/>
      <w:bookmarkEnd w:id="72"/>
      <w: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2A066D" w:rsidRDefault="002A066D" w:rsidP="00EF4FF5">
      <w:pPr>
        <w:autoSpaceDE w:val="0"/>
        <w:autoSpaceDN w:val="0"/>
        <w:adjustRightInd w:val="0"/>
        <w:ind w:firstLine="720"/>
        <w:jc w:val="both"/>
      </w:pPr>
      <w:bookmarkStart w:id="74" w:name="sub_110106"/>
      <w:bookmarkEnd w:id="73"/>
      <w: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bookmarkEnd w:id="74"/>
    <w:p w:rsidR="002A066D" w:rsidRDefault="002A066D" w:rsidP="00EF4FF5">
      <w:pPr>
        <w:autoSpaceDE w:val="0"/>
        <w:autoSpaceDN w:val="0"/>
        <w:adjustRightInd w:val="0"/>
        <w:ind w:firstLine="720"/>
        <w:jc w:val="both"/>
      </w:pPr>
      <w:r>
        <w:t>7) отказ органа,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</w:p>
    <w:p w:rsidR="002A066D" w:rsidRDefault="002A066D" w:rsidP="00EF4FF5">
      <w:pPr>
        <w:ind w:firstLine="720"/>
        <w:jc w:val="both"/>
      </w:pPr>
      <w:bookmarkStart w:id="75" w:name="sub_1028"/>
      <w:bookmarkEnd w:id="68"/>
      <w:r>
        <w:t>В рассмотрении жалобы может быть отказано в случае:</w:t>
      </w:r>
    </w:p>
    <w:bookmarkEnd w:id="75"/>
    <w:p w:rsidR="002A066D" w:rsidRDefault="002A066D" w:rsidP="00EF4FF5">
      <w:pPr>
        <w:ind w:firstLine="720"/>
        <w:jc w:val="both"/>
      </w:pPr>
      <w:r>
        <w:t>- отсутствия указания фамилии заявителя и почтового адреса, по которому должен быть направлен ответ;</w:t>
      </w:r>
    </w:p>
    <w:p w:rsidR="002A066D" w:rsidRDefault="002A066D" w:rsidP="00EF4FF5">
      <w:pPr>
        <w:ind w:firstLine="720"/>
        <w:jc w:val="both"/>
      </w:pPr>
      <w:r>
        <w:t>- в случае, если в указанной жалобе содержатся сведения о подготавливаемом, совершаемом или совершённом противоправном деянии, а также о лице, его подготавливающем, совершающем или совершившем, обращение подлежит направлению в уполномоченный орган в соответствии с его компетенцией);</w:t>
      </w:r>
    </w:p>
    <w:p w:rsidR="002A066D" w:rsidRDefault="002A066D" w:rsidP="00EF4FF5">
      <w:pPr>
        <w:ind w:firstLine="720"/>
        <w:jc w:val="both"/>
      </w:pPr>
      <w:bookmarkStart w:id="76" w:name="sub_10283"/>
      <w:r>
        <w:t>- если текст письменной жалобы не поддаётся прочтению, о чём в течение семи дней со дня регистрации жалобы сообщается гражданину, направившему жалобу, если его фамилия или почтовый адрес поддаются прочтению;</w:t>
      </w:r>
    </w:p>
    <w:bookmarkEnd w:id="76"/>
    <w:p w:rsidR="002A066D" w:rsidRDefault="002A066D" w:rsidP="00EF4FF5">
      <w:pPr>
        <w:ind w:firstLine="720"/>
        <w:jc w:val="both"/>
      </w:pPr>
      <w:r>
        <w:t>- поступления от заявителя жалобы о прекращении рассмотрения ранее направленной жалобы.</w:t>
      </w:r>
    </w:p>
    <w:p w:rsidR="002A066D" w:rsidRDefault="002A066D" w:rsidP="00EF4FF5">
      <w:pPr>
        <w:ind w:firstLine="720"/>
        <w:jc w:val="both"/>
      </w:pPr>
      <w:r>
        <w:t>В рассмотрении жалобы по существу может быть отказано в случае:</w:t>
      </w:r>
    </w:p>
    <w:p w:rsidR="002A066D" w:rsidRDefault="002A066D" w:rsidP="00EF4FF5">
      <w:pPr>
        <w:ind w:firstLine="720"/>
        <w:jc w:val="both"/>
      </w:pPr>
      <w:r>
        <w:t>- пакет документов не соответствует действующему законодательство и настоящему регламенту;</w:t>
      </w:r>
    </w:p>
    <w:p w:rsidR="002A066D" w:rsidRDefault="002A066D" w:rsidP="00EF4FF5">
      <w:pPr>
        <w:ind w:firstLine="720"/>
        <w:jc w:val="both"/>
      </w:pPr>
      <w:r>
        <w:t>- наличия в жалобе нецензурных либо оскорбительных выражений, угрозы жизни, здоровью и имуществу должностного лица, а также членам его семьи (в этом случае в адрес заявителя направляется письмо о недопустимости злоупотребления своим правом);</w:t>
      </w:r>
    </w:p>
    <w:p w:rsidR="002A066D" w:rsidRDefault="002A066D" w:rsidP="00EF4FF5">
      <w:pPr>
        <w:ind w:firstLine="720"/>
        <w:jc w:val="both"/>
      </w:pPr>
      <w:bookmarkStart w:id="77" w:name="sub_10287"/>
      <w:r>
        <w:t>- если в жалобе обжалуется судебное решение (в этом случае обращение возвращается заявителю с разъяснением порядка обжалования данного судебного решения в течение семи дней со дня регистрации обращения);</w:t>
      </w:r>
    </w:p>
    <w:bookmarkEnd w:id="77"/>
    <w:p w:rsidR="002A066D" w:rsidRDefault="002A066D" w:rsidP="00EF4FF5">
      <w:pPr>
        <w:ind w:firstLine="720"/>
        <w:jc w:val="both"/>
      </w:pPr>
      <w:r>
        <w:t>- если в жалобе содержится вопрос,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обращениями, и при этом в обращении не приводятся новые доводы или обстоятельства (в этом случае заявитель уведомляется о безосновательности направления очередного обращения и прекращении с ним переписки по данному вопросу);</w:t>
      </w:r>
    </w:p>
    <w:p w:rsidR="002A066D" w:rsidRDefault="002A066D" w:rsidP="00EF4FF5">
      <w:pPr>
        <w:ind w:firstLine="720"/>
        <w:jc w:val="both"/>
      </w:pPr>
      <w:r>
        <w:t>-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 (в этом случае заявителю сообщается о невозможности дать ответ по существу поставленного в нём вопроса в связи с недопустимостью разглашения указанных сведений).</w:t>
      </w:r>
    </w:p>
    <w:p w:rsidR="002A066D" w:rsidRDefault="002A066D" w:rsidP="00EF4FF5">
      <w:pPr>
        <w:ind w:firstLine="720"/>
        <w:jc w:val="both"/>
      </w:pPr>
      <w: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обращение в уполномоченный орган.</w:t>
      </w:r>
    </w:p>
    <w:p w:rsidR="002A066D" w:rsidRDefault="002A066D" w:rsidP="00EF4FF5">
      <w:pPr>
        <w:ind w:firstLine="720"/>
        <w:jc w:val="both"/>
      </w:pPr>
      <w:bookmarkStart w:id="78" w:name="sub_1029"/>
      <w:r>
        <w:t>Основанием для начала процедуры досудебного (внесудебного) обжалования являются письменные либо устные (при личном приёме) обращения заявителей.</w:t>
      </w:r>
    </w:p>
    <w:p w:rsidR="002A066D" w:rsidRDefault="002A066D" w:rsidP="00EF4FF5">
      <w:pPr>
        <w:autoSpaceDE w:val="0"/>
        <w:autoSpaceDN w:val="0"/>
        <w:adjustRightInd w:val="0"/>
        <w:ind w:firstLine="720"/>
        <w:jc w:val="both"/>
      </w:pPr>
      <w:r>
        <w:t>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2A066D" w:rsidRDefault="002A066D" w:rsidP="00EF4FF5">
      <w:pPr>
        <w:autoSpaceDE w:val="0"/>
        <w:autoSpaceDN w:val="0"/>
        <w:adjustRightInd w:val="0"/>
        <w:ind w:firstLine="720"/>
        <w:jc w:val="both"/>
      </w:pPr>
      <w:r>
        <w:t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bookmarkEnd w:id="78"/>
    <w:p w:rsidR="002A066D" w:rsidRDefault="002A066D" w:rsidP="00EF4FF5">
      <w:pPr>
        <w:ind w:firstLine="720"/>
        <w:jc w:val="both"/>
      </w:pPr>
      <w:r>
        <w:t>Письменное обращение должно содержать следующую информацию:</w:t>
      </w:r>
    </w:p>
    <w:p w:rsidR="002A066D" w:rsidRDefault="002A066D" w:rsidP="00EF4FF5">
      <w:pPr>
        <w:ind w:firstLine="720"/>
        <w:jc w:val="both"/>
      </w:pPr>
      <w:r>
        <w:t>- наименование уполномоченного органа, в который направляется обращение, либо должность руководителя уполномоченного органа, в который направляется обращение, либо его фамилия, имя, отчество;</w:t>
      </w:r>
    </w:p>
    <w:p w:rsidR="002A066D" w:rsidRDefault="002A066D" w:rsidP="00EF4FF5">
      <w:pPr>
        <w:ind w:firstLine="720"/>
        <w:jc w:val="both"/>
      </w:pPr>
      <w:r>
        <w:t>- фамилия, имя, отчество (при наличии) заявителя, почтовый адрес, по которому должен быть направлен ответ;</w:t>
      </w:r>
    </w:p>
    <w:p w:rsidR="002A066D" w:rsidRDefault="002A066D" w:rsidP="00EF4FF5">
      <w:pPr>
        <w:ind w:firstLine="720"/>
        <w:jc w:val="both"/>
      </w:pPr>
      <w:r>
        <w:t>- наименование органа, участвующего в предоставлении муниципальной услуги, должность, фамилия, имя и отчество должностного лица, муниципального служащего (при наличии сведений), решение и действия (бездействие) которого обжалуются;</w:t>
      </w:r>
    </w:p>
    <w:p w:rsidR="002A066D" w:rsidRDefault="002A066D" w:rsidP="00EF4FF5">
      <w:pPr>
        <w:ind w:firstLine="720"/>
        <w:jc w:val="both"/>
      </w:pPr>
      <w:r>
        <w:t>- существо обжалуемого решения и действий (бездействия);</w:t>
      </w:r>
    </w:p>
    <w:p w:rsidR="002A066D" w:rsidRDefault="002A066D" w:rsidP="00EF4FF5">
      <w:pPr>
        <w:ind w:firstLine="720"/>
        <w:jc w:val="both"/>
      </w:pPr>
      <w:r>
        <w:t>- личная подпись и дата.</w:t>
      </w:r>
    </w:p>
    <w:p w:rsidR="002A066D" w:rsidRDefault="002A066D" w:rsidP="00EF4FF5">
      <w:pPr>
        <w:ind w:firstLine="720"/>
        <w:jc w:val="both"/>
      </w:pPr>
      <w:r>
        <w:t>Дополнительно в обращении могут указываться причины несогласия с обжалуемым решением и действиями (бездействием), обстоятельства, на основании которых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об отмене решения, о признании незаконным действий (бездействия), а также иные сведения, которые заявитель считает необходимым сообщить.</w:t>
      </w:r>
    </w:p>
    <w:p w:rsidR="002A066D" w:rsidRDefault="002A066D" w:rsidP="00EF4FF5">
      <w:pPr>
        <w:ind w:firstLine="720"/>
        <w:jc w:val="both"/>
      </w:pPr>
      <w:r>
        <w:t>К обращению могут быть приложены копии документов, подтверждающих изложенные обстоятельства. В таком случае заявителем приводится перечень прилагаемых документов.</w:t>
      </w:r>
    </w:p>
    <w:p w:rsidR="002A066D" w:rsidRDefault="002A066D" w:rsidP="00EF4FF5">
      <w:pPr>
        <w:ind w:firstLine="720"/>
        <w:jc w:val="both"/>
      </w:pPr>
      <w:r>
        <w:t>Личный приём осуществляется в установленном законодательством порядке по предварительной записи.</w:t>
      </w:r>
    </w:p>
    <w:p w:rsidR="002A066D" w:rsidRDefault="002A066D" w:rsidP="00EF4FF5">
      <w:pPr>
        <w:ind w:firstLine="720"/>
        <w:jc w:val="both"/>
      </w:pPr>
      <w:bookmarkStart w:id="79" w:name="sub_1030"/>
      <w:r>
        <w:t>Заявители имеют право на получение информации и документов, необходимых для обоснования и рассмотрения обращения.</w:t>
      </w:r>
    </w:p>
    <w:bookmarkEnd w:id="79"/>
    <w:p w:rsidR="002A066D" w:rsidRDefault="002A066D" w:rsidP="00EF4FF5">
      <w:pPr>
        <w:ind w:firstLine="720"/>
        <w:jc w:val="both"/>
      </w:pPr>
      <w:r>
        <w:t>При рассмотрении обращения заявителю предоставляется возможность ознакомления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2A066D" w:rsidRDefault="002A066D" w:rsidP="00EF4FF5">
      <w:pPr>
        <w:ind w:firstLine="720"/>
        <w:jc w:val="both"/>
      </w:pPr>
      <w:bookmarkStart w:id="80" w:name="sub_1031"/>
      <w:r>
        <w:t xml:space="preserve">Ответственным за рассмотрение обращения об обжаловании решений и действий (бездействия) отдела, а также действий (бездействия) должностных лиц и муниципальных служащих в ходе предоставления муниципальной услуги является заместитель главы муниципального образования калининский район, курирующего </w:t>
      </w:r>
      <w:bookmarkStart w:id="81" w:name="sub_1032"/>
      <w:bookmarkEnd w:id="80"/>
      <w:r>
        <w:t>деятельность отдела.</w:t>
      </w:r>
    </w:p>
    <w:p w:rsidR="002A066D" w:rsidRDefault="002A066D" w:rsidP="00EF4FF5">
      <w:pPr>
        <w:autoSpaceDE w:val="0"/>
        <w:autoSpaceDN w:val="0"/>
        <w:adjustRightInd w:val="0"/>
        <w:ind w:firstLine="720"/>
        <w:jc w:val="both"/>
      </w:pPr>
      <w:r>
        <w:t xml:space="preserve"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2A066D" w:rsidRDefault="002A066D" w:rsidP="00EF4FF5">
      <w:pPr>
        <w:autoSpaceDE w:val="0"/>
        <w:autoSpaceDN w:val="0"/>
        <w:adjustRightInd w:val="0"/>
        <w:ind w:firstLine="720"/>
        <w:jc w:val="both"/>
      </w:pPr>
      <w: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2A066D" w:rsidRDefault="002A066D" w:rsidP="00EF4FF5">
      <w:pPr>
        <w:autoSpaceDE w:val="0"/>
        <w:autoSpaceDN w:val="0"/>
        <w:adjustRightInd w:val="0"/>
        <w:ind w:firstLine="720"/>
        <w:jc w:val="both"/>
      </w:pPr>
      <w:bookmarkStart w:id="82" w:name="sub_110271"/>
      <w: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2A066D" w:rsidRDefault="002A066D" w:rsidP="00EF4FF5">
      <w:pPr>
        <w:autoSpaceDE w:val="0"/>
        <w:autoSpaceDN w:val="0"/>
        <w:adjustRightInd w:val="0"/>
        <w:ind w:firstLine="720"/>
        <w:jc w:val="both"/>
      </w:pPr>
      <w:bookmarkStart w:id="83" w:name="sub_110272"/>
      <w:bookmarkEnd w:id="82"/>
      <w:r>
        <w:t>2) отказывает в удовлетворении жалобы.</w:t>
      </w:r>
    </w:p>
    <w:p w:rsidR="002A066D" w:rsidRDefault="002A066D" w:rsidP="00EF4FF5">
      <w:pPr>
        <w:autoSpaceDE w:val="0"/>
        <w:autoSpaceDN w:val="0"/>
        <w:adjustRightInd w:val="0"/>
        <w:ind w:firstLine="720"/>
        <w:jc w:val="both"/>
      </w:pPr>
      <w:bookmarkStart w:id="84" w:name="sub_11028"/>
      <w:bookmarkEnd w:id="83"/>
      <w:r>
        <w:t xml:space="preserve"> Не позднее дня, следующего за днем принятия решения, по результату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A066D" w:rsidRDefault="002A066D" w:rsidP="00EF4FF5">
      <w:pPr>
        <w:autoSpaceDE w:val="0"/>
        <w:autoSpaceDN w:val="0"/>
        <w:adjustRightInd w:val="0"/>
        <w:ind w:firstLine="720"/>
        <w:jc w:val="both"/>
      </w:pPr>
      <w:bookmarkStart w:id="85" w:name="sub_11029"/>
      <w:bookmarkEnd w:id="84"/>
      <w: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bookmarkEnd w:id="81"/>
    <w:bookmarkEnd w:id="85"/>
    <w:p w:rsidR="002A066D" w:rsidRPr="00B23FB9" w:rsidRDefault="002A066D" w:rsidP="00EF4FF5">
      <w:pPr>
        <w:ind w:firstLine="720"/>
        <w:jc w:val="both"/>
      </w:pPr>
      <w:r>
        <w:t>В случае признания обращения необоснованным заявитель об этом уведомляется, ему разъясняется порядок обращения в суд с указанием юрисдикции и адреса суда.</w:t>
      </w:r>
    </w:p>
    <w:p w:rsidR="002A066D" w:rsidRDefault="002A066D" w:rsidP="004A62EF"/>
    <w:p w:rsidR="002A066D" w:rsidRPr="00B23FB9" w:rsidRDefault="002A066D" w:rsidP="004A62EF"/>
    <w:tbl>
      <w:tblPr>
        <w:tblW w:w="12662" w:type="dxa"/>
        <w:tblInd w:w="-106" w:type="dxa"/>
        <w:tblLook w:val="0000"/>
      </w:tblPr>
      <w:tblGrid>
        <w:gridCol w:w="9356"/>
        <w:gridCol w:w="3306"/>
      </w:tblGrid>
      <w:tr w:rsidR="002A066D" w:rsidRPr="001E255D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66D" w:rsidRPr="001E255D" w:rsidRDefault="002A066D" w:rsidP="004A62EF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001E255D"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учреждения –</w:t>
            </w:r>
          </w:p>
          <w:p w:rsidR="002A066D" w:rsidRPr="001E255D" w:rsidRDefault="002A066D" w:rsidP="001E255D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001E255D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вопросам семьи и детства </w:t>
            </w:r>
          </w:p>
          <w:p w:rsidR="002A066D" w:rsidRPr="001E255D" w:rsidRDefault="002A066D" w:rsidP="004A62EF">
            <w:r w:rsidRPr="001E255D">
              <w:t>администрации  муниципального</w:t>
            </w:r>
          </w:p>
          <w:p w:rsidR="002A066D" w:rsidRPr="001E255D" w:rsidRDefault="002A066D" w:rsidP="00714FFC">
            <w:pPr>
              <w:ind w:right="-3395"/>
              <w:jc w:val="both"/>
            </w:pPr>
            <w:r w:rsidRPr="001E255D">
              <w:t xml:space="preserve">образования  Калининский район                      </w:t>
            </w:r>
            <w:r>
              <w:t xml:space="preserve">                           </w:t>
            </w:r>
            <w:r w:rsidRPr="001E255D">
              <w:t>Ю.И.Гузик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66D" w:rsidRPr="001E255D" w:rsidRDefault="002A066D" w:rsidP="004A62EF">
            <w:pPr>
              <w:pStyle w:val="a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066D" w:rsidRPr="002A0179" w:rsidRDefault="002A066D" w:rsidP="004A62EF">
      <w:pPr>
        <w:ind w:firstLine="720"/>
        <w:jc w:val="both"/>
      </w:pPr>
    </w:p>
    <w:p w:rsidR="002A066D" w:rsidRDefault="002A066D" w:rsidP="004A62EF">
      <w:pPr>
        <w:ind w:firstLine="698"/>
        <w:jc w:val="right"/>
        <w:rPr>
          <w:rStyle w:val="a1"/>
        </w:rPr>
      </w:pPr>
    </w:p>
    <w:p w:rsidR="002A066D" w:rsidRDefault="002A066D" w:rsidP="004A62EF">
      <w:pPr>
        <w:ind w:firstLine="698"/>
        <w:jc w:val="right"/>
        <w:rPr>
          <w:rStyle w:val="a1"/>
        </w:rPr>
      </w:pPr>
    </w:p>
    <w:p w:rsidR="002A066D" w:rsidRDefault="002A066D" w:rsidP="00453C52">
      <w:pPr>
        <w:ind w:left="5670"/>
        <w:rPr>
          <w:sz w:val="24"/>
          <w:szCs w:val="24"/>
        </w:rPr>
      </w:pPr>
    </w:p>
    <w:p w:rsidR="002A066D" w:rsidRDefault="002A066D" w:rsidP="00453C52">
      <w:pPr>
        <w:ind w:left="5670"/>
        <w:rPr>
          <w:sz w:val="24"/>
          <w:szCs w:val="24"/>
        </w:rPr>
      </w:pPr>
    </w:p>
    <w:p w:rsidR="002A066D" w:rsidRDefault="002A066D" w:rsidP="00453C52">
      <w:pPr>
        <w:ind w:left="5670"/>
        <w:rPr>
          <w:sz w:val="24"/>
          <w:szCs w:val="24"/>
        </w:rPr>
      </w:pPr>
    </w:p>
    <w:p w:rsidR="002A066D" w:rsidRDefault="002A066D" w:rsidP="00453C52">
      <w:pPr>
        <w:ind w:left="5670"/>
        <w:rPr>
          <w:sz w:val="24"/>
          <w:szCs w:val="24"/>
        </w:rPr>
      </w:pPr>
    </w:p>
    <w:p w:rsidR="002A066D" w:rsidRDefault="002A066D" w:rsidP="00453C52">
      <w:pPr>
        <w:ind w:left="5670"/>
        <w:rPr>
          <w:sz w:val="24"/>
          <w:szCs w:val="24"/>
        </w:rPr>
      </w:pPr>
    </w:p>
    <w:p w:rsidR="002A066D" w:rsidRDefault="002A066D" w:rsidP="00453C52">
      <w:pPr>
        <w:ind w:left="5670"/>
        <w:rPr>
          <w:sz w:val="24"/>
          <w:szCs w:val="24"/>
        </w:rPr>
      </w:pPr>
    </w:p>
    <w:p w:rsidR="002A066D" w:rsidRPr="00F57A75" w:rsidRDefault="002A066D" w:rsidP="00E85215">
      <w:pPr>
        <w:ind w:left="4678"/>
      </w:pPr>
      <w:r w:rsidRPr="00F57A75">
        <w:t>ПРИЛОЖЕНИЕ</w:t>
      </w:r>
      <w:r>
        <w:t xml:space="preserve"> № 1</w:t>
      </w:r>
    </w:p>
    <w:p w:rsidR="002A066D" w:rsidRPr="00F57A75" w:rsidRDefault="002A066D" w:rsidP="00E85215">
      <w:pPr>
        <w:ind w:left="4678"/>
      </w:pPr>
      <w:r w:rsidRPr="00F57A75">
        <w:t>к административному регламенту</w:t>
      </w:r>
    </w:p>
    <w:p w:rsidR="002A066D" w:rsidRPr="00F57A75" w:rsidRDefault="002A066D" w:rsidP="00E85215">
      <w:pPr>
        <w:ind w:left="4678"/>
      </w:pPr>
      <w:r w:rsidRPr="00F57A75">
        <w:t>«</w:t>
      </w:r>
      <w:r>
        <w:t>Объявление несовершеннолетнего, достигшего 16-летнего возраста, полностью дееспособным (эмансипация)</w:t>
      </w:r>
      <w:r w:rsidRPr="00F57A75">
        <w:t>»</w:t>
      </w:r>
    </w:p>
    <w:p w:rsidR="002A066D" w:rsidRPr="00453C52" w:rsidRDefault="002A066D" w:rsidP="00453C52">
      <w:pPr>
        <w:ind w:left="5103"/>
        <w:jc w:val="both"/>
        <w:rPr>
          <w:sz w:val="24"/>
          <w:szCs w:val="24"/>
        </w:rPr>
      </w:pPr>
    </w:p>
    <w:p w:rsidR="002A066D" w:rsidRPr="001E255D" w:rsidRDefault="002A066D" w:rsidP="007502FF">
      <w:pPr>
        <w:jc w:val="center"/>
        <w:rPr>
          <w:sz w:val="24"/>
          <w:szCs w:val="24"/>
        </w:rPr>
      </w:pPr>
      <w:r w:rsidRPr="001E255D">
        <w:rPr>
          <w:sz w:val="24"/>
          <w:szCs w:val="24"/>
        </w:rPr>
        <w:t>Блок-схема последовательности действий пообъявлению несовершеннолетнего, достигшего 16-летнего возраста, полностью дееспособным (эмансипация)</w:t>
      </w:r>
    </w:p>
    <w:p w:rsidR="002A066D" w:rsidRPr="00972663" w:rsidRDefault="002A066D" w:rsidP="00972663">
      <w:pPr>
        <w:jc w:val="center"/>
        <w:rPr>
          <w:sz w:val="24"/>
          <w:szCs w:val="24"/>
        </w:rPr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3" o:spid="_x0000_s1026" type="#_x0000_t109" style="position:absolute;left:0;text-align:left;margin-left:40.95pt;margin-top:12.9pt;width:441pt;height:46.9pt;z-index:251650048;visibility:visible">
            <v:textbox>
              <w:txbxContent>
                <w:p w:rsidR="002A066D" w:rsidRPr="001E255D" w:rsidRDefault="002A066D" w:rsidP="007502FF">
                  <w:pPr>
                    <w:jc w:val="center"/>
                    <w:rPr>
                      <w:sz w:val="22"/>
                      <w:szCs w:val="22"/>
                    </w:rPr>
                  </w:pPr>
                  <w:r w:rsidRPr="001E255D">
                    <w:rPr>
                      <w:sz w:val="22"/>
                      <w:szCs w:val="22"/>
                    </w:rPr>
                    <w:t>Обращение заявителя по объявлению несовершеннолетнего, достигшего 16-летнего возраста, полностью дееспособным (эмансипация)</w:t>
                  </w:r>
                </w:p>
              </w:txbxContent>
            </v:textbox>
          </v:shape>
        </w:pict>
      </w:r>
    </w:p>
    <w:p w:rsidR="002A066D" w:rsidRPr="00453C52" w:rsidRDefault="002A066D" w:rsidP="00453C52">
      <w:pPr>
        <w:jc w:val="both"/>
        <w:rPr>
          <w:sz w:val="24"/>
          <w:szCs w:val="24"/>
        </w:rPr>
      </w:pPr>
    </w:p>
    <w:p w:rsidR="002A066D" w:rsidRPr="00453C52" w:rsidRDefault="002A066D" w:rsidP="00453C52">
      <w:pPr>
        <w:ind w:left="720"/>
        <w:jc w:val="both"/>
        <w:rPr>
          <w:sz w:val="24"/>
          <w:szCs w:val="24"/>
        </w:rPr>
      </w:pPr>
    </w:p>
    <w:p w:rsidR="002A066D" w:rsidRPr="00453C52" w:rsidRDefault="002A066D" w:rsidP="00453C52">
      <w:pPr>
        <w:jc w:val="both"/>
        <w:rPr>
          <w:sz w:val="24"/>
          <w:szCs w:val="24"/>
        </w:rPr>
      </w:pPr>
    </w:p>
    <w:p w:rsidR="002A066D" w:rsidRPr="00453C52" w:rsidRDefault="002A066D" w:rsidP="00453C52">
      <w:pPr>
        <w:jc w:val="both"/>
        <w:rPr>
          <w:sz w:val="24"/>
          <w:szCs w:val="24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15" o:spid="_x0000_s1027" type="#_x0000_t67" style="position:absolute;left:0;text-align:left;margin-left:253.1pt;margin-top:1.85pt;width:8pt;height:19pt;z-index:251662336;visibility:visible"/>
        </w:pict>
      </w:r>
    </w:p>
    <w:p w:rsidR="002A066D" w:rsidRPr="00453C52" w:rsidRDefault="002A066D" w:rsidP="00453C52">
      <w:pPr>
        <w:jc w:val="both"/>
        <w:rPr>
          <w:sz w:val="24"/>
          <w:szCs w:val="24"/>
        </w:rPr>
      </w:pPr>
      <w:r>
        <w:rPr>
          <w:noProof/>
        </w:rPr>
        <w:pict>
          <v:shape id="AutoShape 4" o:spid="_x0000_s1028" type="#_x0000_t109" style="position:absolute;left:0;text-align:left;margin-left:40.95pt;margin-top:7.05pt;width:436pt;height:22.9pt;z-index:251651072;visibility:visible">
            <v:textbox>
              <w:txbxContent>
                <w:p w:rsidR="002A066D" w:rsidRPr="00453C52" w:rsidRDefault="002A066D" w:rsidP="00453C52">
                  <w:pPr>
                    <w:jc w:val="center"/>
                    <w:rPr>
                      <w:sz w:val="22"/>
                      <w:szCs w:val="22"/>
                    </w:rPr>
                  </w:pPr>
                  <w:r w:rsidRPr="00453C52">
                    <w:rPr>
                      <w:sz w:val="22"/>
                      <w:szCs w:val="22"/>
                    </w:rPr>
                    <w:t>Прием документов заявителя должностным лицом отдела</w:t>
                  </w:r>
                </w:p>
              </w:txbxContent>
            </v:textbox>
          </v:shape>
        </w:pict>
      </w:r>
    </w:p>
    <w:p w:rsidR="002A066D" w:rsidRPr="00453C52" w:rsidRDefault="002A066D" w:rsidP="00453C52">
      <w:pPr>
        <w:jc w:val="both"/>
        <w:rPr>
          <w:sz w:val="24"/>
          <w:szCs w:val="24"/>
        </w:rPr>
      </w:pPr>
    </w:p>
    <w:p w:rsidR="002A066D" w:rsidRPr="00453C52" w:rsidRDefault="002A066D" w:rsidP="00453C52">
      <w:pPr>
        <w:jc w:val="both"/>
        <w:rPr>
          <w:sz w:val="24"/>
          <w:szCs w:val="24"/>
        </w:rPr>
      </w:pPr>
      <w:r>
        <w:rPr>
          <w:noProof/>
        </w:rPr>
        <w:pict>
          <v:shape id="AutoShape 5" o:spid="_x0000_s1029" type="#_x0000_t109" style="position:absolute;left:0;text-align:left;margin-left:61.7pt;margin-top:10.45pt;width:141.25pt;height:101.65pt;z-index:251652096;visibility:visible">
            <v:textbox>
              <w:txbxContent>
                <w:p w:rsidR="002A066D" w:rsidRPr="00453C52" w:rsidRDefault="002A066D" w:rsidP="00453C52">
                  <w:pPr>
                    <w:jc w:val="center"/>
                    <w:rPr>
                      <w:sz w:val="22"/>
                      <w:szCs w:val="22"/>
                    </w:rPr>
                  </w:pPr>
                  <w:r w:rsidRPr="00453C52">
                    <w:rPr>
                      <w:sz w:val="22"/>
                      <w:szCs w:val="22"/>
                    </w:rPr>
                    <w:t>отказ в предоставлении государственной функции</w:t>
                  </w:r>
                </w:p>
                <w:p w:rsidR="002A066D" w:rsidRPr="00453C52" w:rsidRDefault="002A066D" w:rsidP="00453C52">
                  <w:pPr>
                    <w:jc w:val="center"/>
                    <w:rPr>
                      <w:sz w:val="22"/>
                      <w:szCs w:val="22"/>
                    </w:rPr>
                  </w:pPr>
                  <w:r w:rsidRPr="00453C52">
                    <w:rPr>
                      <w:sz w:val="22"/>
                      <w:szCs w:val="22"/>
                    </w:rPr>
                    <w:t>(документы не соответствуют требованиям административного регламента)</w:t>
                  </w:r>
                </w:p>
                <w:p w:rsidR="002A066D" w:rsidRPr="00C52120" w:rsidRDefault="002A066D" w:rsidP="00453C52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AutoShape 7" o:spid="_x0000_s1030" type="#_x0000_t67" style="position:absolute;left:0;text-align:left;margin-left:355.45pt;margin-top:10.45pt;width:8pt;height:19pt;z-index:251654144;visibility:visible"/>
        </w:pict>
      </w:r>
    </w:p>
    <w:p w:rsidR="002A066D" w:rsidRPr="00453C52" w:rsidRDefault="002A066D" w:rsidP="00453C52">
      <w:pPr>
        <w:jc w:val="both"/>
        <w:rPr>
          <w:sz w:val="24"/>
          <w:szCs w:val="24"/>
        </w:rPr>
      </w:pPr>
    </w:p>
    <w:p w:rsidR="002A066D" w:rsidRPr="00453C52" w:rsidRDefault="002A066D" w:rsidP="00453C52">
      <w:pPr>
        <w:jc w:val="both"/>
        <w:rPr>
          <w:sz w:val="24"/>
          <w:szCs w:val="24"/>
        </w:rPr>
      </w:pPr>
      <w:r>
        <w:rPr>
          <w:noProof/>
        </w:rPr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AutoShape 6" o:spid="_x0000_s1031" type="#_x0000_t128" style="position:absolute;left:0;text-align:left;margin-left:247.95pt;margin-top:2.7pt;width:213.3pt;height:97.85pt;z-index:251653120;visibility:visible">
            <v:textbox>
              <w:txbxContent>
                <w:p w:rsidR="002A066D" w:rsidRPr="00453C52" w:rsidRDefault="002A066D" w:rsidP="00453C52">
                  <w:pPr>
                    <w:jc w:val="center"/>
                    <w:rPr>
                      <w:sz w:val="22"/>
                      <w:szCs w:val="22"/>
                    </w:rPr>
                  </w:pPr>
                  <w:r w:rsidRPr="00453C52">
                    <w:rPr>
                      <w:sz w:val="22"/>
                      <w:szCs w:val="22"/>
                    </w:rPr>
                    <w:t>Проверка представленных документов</w:t>
                  </w:r>
                </w:p>
              </w:txbxContent>
            </v:textbox>
          </v:shape>
        </w:pict>
      </w:r>
    </w:p>
    <w:p w:rsidR="002A066D" w:rsidRPr="00453C52" w:rsidRDefault="002A066D" w:rsidP="00453C52">
      <w:pPr>
        <w:jc w:val="both"/>
        <w:rPr>
          <w:sz w:val="24"/>
          <w:szCs w:val="24"/>
        </w:rPr>
      </w:pPr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AutoShape 8" o:spid="_x0000_s1032" type="#_x0000_t66" style="position:absolute;left:0;text-align:left;margin-left:223.1pt;margin-top:4.05pt;width:49pt;height:11.1pt;z-index:251655168;visibility:visible"/>
        </w:pict>
      </w:r>
    </w:p>
    <w:p w:rsidR="002A066D" w:rsidRPr="00453C52" w:rsidRDefault="002A066D" w:rsidP="00453C52">
      <w:pPr>
        <w:jc w:val="both"/>
        <w:rPr>
          <w:sz w:val="24"/>
          <w:szCs w:val="24"/>
        </w:rPr>
      </w:pPr>
    </w:p>
    <w:p w:rsidR="002A066D" w:rsidRPr="00453C52" w:rsidRDefault="002A066D" w:rsidP="00453C52">
      <w:pPr>
        <w:jc w:val="both"/>
        <w:rPr>
          <w:sz w:val="24"/>
          <w:szCs w:val="24"/>
        </w:rPr>
      </w:pPr>
      <w:r>
        <w:rPr>
          <w:noProof/>
        </w:rPr>
        <w:pict>
          <v:shape id="AutoShape 10" o:spid="_x0000_s1033" type="#_x0000_t67" style="position:absolute;left:0;text-align:left;margin-left:281.7pt;margin-top:7.85pt;width:11.05pt;height:54.2pt;rotation:2726221fd;z-index:251657216;visibility:visible"/>
        </w:pict>
      </w:r>
    </w:p>
    <w:p w:rsidR="002A066D" w:rsidRPr="00453C52" w:rsidRDefault="002A066D" w:rsidP="00453C52">
      <w:pPr>
        <w:jc w:val="both"/>
        <w:rPr>
          <w:sz w:val="24"/>
          <w:szCs w:val="24"/>
        </w:rPr>
      </w:pPr>
    </w:p>
    <w:p w:rsidR="002A066D" w:rsidRPr="00453C52" w:rsidRDefault="002A066D" w:rsidP="00453C52">
      <w:pPr>
        <w:jc w:val="both"/>
        <w:rPr>
          <w:sz w:val="24"/>
          <w:szCs w:val="24"/>
        </w:rPr>
      </w:pPr>
    </w:p>
    <w:p w:rsidR="002A066D" w:rsidRPr="00453C52" w:rsidRDefault="002A066D" w:rsidP="00453C52">
      <w:pPr>
        <w:jc w:val="both"/>
        <w:rPr>
          <w:sz w:val="24"/>
          <w:szCs w:val="24"/>
        </w:rPr>
      </w:pPr>
    </w:p>
    <w:p w:rsidR="002A066D" w:rsidRPr="00453C52" w:rsidRDefault="002A066D" w:rsidP="00453C52">
      <w:pPr>
        <w:jc w:val="both"/>
        <w:rPr>
          <w:sz w:val="24"/>
          <w:szCs w:val="24"/>
        </w:rPr>
      </w:pPr>
    </w:p>
    <w:p w:rsidR="002A066D" w:rsidRPr="00453C52" w:rsidRDefault="002A066D" w:rsidP="00453C52">
      <w:pPr>
        <w:jc w:val="both"/>
        <w:rPr>
          <w:sz w:val="24"/>
          <w:szCs w:val="24"/>
        </w:rPr>
      </w:pPr>
      <w:r>
        <w:rPr>
          <w:noProof/>
        </w:rPr>
        <w:pict>
          <v:shape id="AutoShape 9" o:spid="_x0000_s1034" type="#_x0000_t109" style="position:absolute;left:0;text-align:left;margin-left:48.95pt;margin-top:6.9pt;width:415.6pt;height:25.7pt;z-index:251656192;visibility:visible">
            <v:stroke dashstyle="dashDot"/>
            <v:textbox>
              <w:txbxContent>
                <w:p w:rsidR="002A066D" w:rsidRPr="00453C52" w:rsidRDefault="002A066D" w:rsidP="00453C52">
                  <w:pPr>
                    <w:jc w:val="center"/>
                    <w:rPr>
                      <w:sz w:val="22"/>
                      <w:szCs w:val="22"/>
                    </w:rPr>
                  </w:pPr>
                  <w:r w:rsidRPr="00453C52">
                    <w:rPr>
                      <w:sz w:val="22"/>
                      <w:szCs w:val="22"/>
                    </w:rPr>
                    <w:t>Начало предоставления государственной функции</w:t>
                  </w:r>
                </w:p>
              </w:txbxContent>
            </v:textbox>
          </v:shape>
        </w:pict>
      </w:r>
    </w:p>
    <w:p w:rsidR="002A066D" w:rsidRPr="00453C52" w:rsidRDefault="002A066D" w:rsidP="00453C52">
      <w:pPr>
        <w:jc w:val="both"/>
        <w:rPr>
          <w:sz w:val="24"/>
          <w:szCs w:val="24"/>
        </w:rPr>
      </w:pPr>
    </w:p>
    <w:p w:rsidR="002A066D" w:rsidRPr="00453C52" w:rsidRDefault="002A066D" w:rsidP="00453C52">
      <w:pPr>
        <w:jc w:val="both"/>
        <w:rPr>
          <w:sz w:val="24"/>
          <w:szCs w:val="24"/>
        </w:rPr>
      </w:pPr>
      <w:r>
        <w:rPr>
          <w:noProof/>
        </w:rPr>
        <w:pict>
          <v:shape id="AutoShape 16" o:spid="_x0000_s1035" type="#_x0000_t67" style="position:absolute;left:0;text-align:left;margin-left:254.8pt;margin-top:7.3pt;width:5.45pt;height:18.8pt;z-index:251663360;visibility:visible"/>
        </w:pict>
      </w:r>
    </w:p>
    <w:p w:rsidR="002A066D" w:rsidRPr="00453C52" w:rsidRDefault="002A066D" w:rsidP="00453C52">
      <w:pPr>
        <w:jc w:val="both"/>
        <w:rPr>
          <w:sz w:val="24"/>
          <w:szCs w:val="24"/>
        </w:rPr>
      </w:pPr>
    </w:p>
    <w:p w:rsidR="002A066D" w:rsidRPr="00453C52" w:rsidRDefault="002A066D" w:rsidP="00453C52">
      <w:pPr>
        <w:ind w:left="720"/>
        <w:jc w:val="both"/>
        <w:rPr>
          <w:sz w:val="24"/>
          <w:szCs w:val="24"/>
        </w:rPr>
      </w:pPr>
      <w:r>
        <w:rPr>
          <w:noProof/>
        </w:rPr>
        <w:pict>
          <v:shape id="AutoShape 14" o:spid="_x0000_s1036" type="#_x0000_t109" style="position:absolute;left:0;text-align:left;margin-left:48.95pt;margin-top:.8pt;width:420pt;height:35.55pt;z-index:251661312;visibility:visible">
            <v:textbox>
              <w:txbxContent>
                <w:p w:rsidR="002A066D" w:rsidRPr="00453C52" w:rsidRDefault="002A066D" w:rsidP="00453C52">
                  <w:pPr>
                    <w:jc w:val="center"/>
                    <w:rPr>
                      <w:sz w:val="22"/>
                      <w:szCs w:val="22"/>
                    </w:rPr>
                  </w:pPr>
                  <w:r w:rsidRPr="00453C52">
                    <w:rPr>
                      <w:sz w:val="22"/>
                      <w:szCs w:val="22"/>
                    </w:rPr>
                    <w:t xml:space="preserve">Регистрация заявления вотделе 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13" o:spid="_x0000_s1037" type="#_x0000_t67" style="position:absolute;left:0;text-align:left;margin-left:247.65pt;margin-top:12.5pt;width:7.15pt;height:17pt;z-index:251660288;visibility:visible"/>
        </w:pict>
      </w:r>
    </w:p>
    <w:p w:rsidR="002A066D" w:rsidRPr="00453C52" w:rsidRDefault="002A066D" w:rsidP="00453C52">
      <w:pPr>
        <w:ind w:left="720"/>
        <w:jc w:val="both"/>
        <w:rPr>
          <w:sz w:val="24"/>
          <w:szCs w:val="24"/>
        </w:rPr>
      </w:pPr>
    </w:p>
    <w:p w:rsidR="002A066D" w:rsidRPr="00453C52" w:rsidRDefault="002A066D" w:rsidP="00453C52">
      <w:pPr>
        <w:ind w:left="720"/>
        <w:jc w:val="both"/>
        <w:rPr>
          <w:sz w:val="24"/>
          <w:szCs w:val="24"/>
        </w:rPr>
      </w:pPr>
    </w:p>
    <w:p w:rsidR="002A066D" w:rsidRPr="00453C52" w:rsidRDefault="002A066D" w:rsidP="00453C52">
      <w:pPr>
        <w:ind w:left="720"/>
        <w:jc w:val="both"/>
        <w:rPr>
          <w:sz w:val="24"/>
          <w:szCs w:val="24"/>
        </w:rPr>
      </w:pPr>
      <w:r>
        <w:rPr>
          <w:noProof/>
        </w:rPr>
        <w:pict>
          <v:shape id="AutoShape 17" o:spid="_x0000_s1038" type="#_x0000_t67" style="position:absolute;left:0;text-align:left;margin-left:253.1pt;margin-top:1.2pt;width:7.15pt;height:17pt;z-index:251664384;visibility:visible"/>
        </w:pict>
      </w:r>
    </w:p>
    <w:p w:rsidR="002A066D" w:rsidRPr="00453C52" w:rsidRDefault="002A066D" w:rsidP="00453C52">
      <w:pPr>
        <w:ind w:left="720"/>
        <w:jc w:val="both"/>
        <w:rPr>
          <w:sz w:val="24"/>
          <w:szCs w:val="24"/>
        </w:rPr>
      </w:pPr>
      <w:r>
        <w:rPr>
          <w:noProof/>
        </w:rPr>
        <w:pict>
          <v:shape id="AutoShape 11" o:spid="_x0000_s1039" type="#_x0000_t109" style="position:absolute;left:0;text-align:left;margin-left:48.95pt;margin-top:11.75pt;width:420pt;height:51.7pt;z-index:251658240;visibility:visible">
            <v:textbox>
              <w:txbxContent>
                <w:p w:rsidR="002A066D" w:rsidRPr="001E255D" w:rsidRDefault="002A066D" w:rsidP="00972663">
                  <w:pPr>
                    <w:jc w:val="center"/>
                    <w:rPr>
                      <w:sz w:val="22"/>
                      <w:szCs w:val="22"/>
                    </w:rPr>
                  </w:pPr>
                  <w:r w:rsidRPr="001E255D">
                    <w:rPr>
                      <w:sz w:val="22"/>
                      <w:szCs w:val="22"/>
                    </w:rPr>
                    <w:t>Выдача заявителю муниципального правового акта по объявлению несовершеннолетнего, достигшего 16-летнего возраста, полностью дееспособным (эмансипация)</w:t>
                  </w:r>
                </w:p>
              </w:txbxContent>
            </v:textbox>
          </v:shape>
        </w:pict>
      </w:r>
    </w:p>
    <w:p w:rsidR="002A066D" w:rsidRPr="00453C52" w:rsidRDefault="002A066D" w:rsidP="00453C52">
      <w:pPr>
        <w:ind w:left="720"/>
        <w:jc w:val="both"/>
        <w:rPr>
          <w:sz w:val="24"/>
          <w:szCs w:val="24"/>
        </w:rPr>
      </w:pPr>
    </w:p>
    <w:p w:rsidR="002A066D" w:rsidRPr="00453C52" w:rsidRDefault="002A066D" w:rsidP="00453C52">
      <w:pPr>
        <w:ind w:left="720"/>
        <w:jc w:val="both"/>
        <w:rPr>
          <w:sz w:val="24"/>
          <w:szCs w:val="24"/>
        </w:rPr>
      </w:pPr>
    </w:p>
    <w:p w:rsidR="002A066D" w:rsidRPr="00453C52" w:rsidRDefault="002A066D" w:rsidP="00453C52">
      <w:pPr>
        <w:ind w:left="720"/>
        <w:jc w:val="both"/>
        <w:rPr>
          <w:sz w:val="24"/>
          <w:szCs w:val="24"/>
        </w:rPr>
      </w:pPr>
    </w:p>
    <w:tbl>
      <w:tblPr>
        <w:tblW w:w="9570" w:type="dxa"/>
        <w:tblInd w:w="-106" w:type="dxa"/>
        <w:tblLayout w:type="fixed"/>
        <w:tblLook w:val="01E0"/>
      </w:tblPr>
      <w:tblGrid>
        <w:gridCol w:w="5353"/>
        <w:gridCol w:w="4217"/>
      </w:tblGrid>
      <w:tr w:rsidR="002A066D" w:rsidRPr="00453C52">
        <w:tc>
          <w:tcPr>
            <w:tcW w:w="5353" w:type="dxa"/>
          </w:tcPr>
          <w:p w:rsidR="002A066D" w:rsidRPr="00453C52" w:rsidRDefault="002A066D" w:rsidP="005D1E4B">
            <w:pPr>
              <w:jc w:val="both"/>
              <w:rPr>
                <w:sz w:val="24"/>
                <w:szCs w:val="24"/>
              </w:rPr>
            </w:pPr>
          </w:p>
          <w:p w:rsidR="002A066D" w:rsidRPr="00453C52" w:rsidRDefault="002A066D" w:rsidP="005D1E4B">
            <w:pPr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AutoShape 18" o:spid="_x0000_s1040" type="#_x0000_t67" style="position:absolute;left:0;text-align:left;margin-left:254.8pt;margin-top:2.4pt;width:7.15pt;height:17pt;z-index:251665408;visibility:visible"/>
              </w:pict>
            </w:r>
          </w:p>
          <w:p w:rsidR="002A066D" w:rsidRPr="00453C52" w:rsidRDefault="002A066D" w:rsidP="005D1E4B">
            <w:pPr>
              <w:jc w:val="both"/>
              <w:rPr>
                <w:sz w:val="24"/>
                <w:szCs w:val="24"/>
              </w:rPr>
            </w:pPr>
          </w:p>
          <w:p w:rsidR="002A066D" w:rsidRPr="00453C52" w:rsidRDefault="002A066D" w:rsidP="005D1E4B">
            <w:pPr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AutoShape 12" o:spid="_x0000_s1041" type="#_x0000_t109" style="position:absolute;left:0;text-align:left;margin-left:52.35pt;margin-top:3.1pt;width:416.6pt;height:25.15pt;z-index:251659264;visibility:visible">
                  <v:stroke dashstyle="dashDot"/>
                  <v:textbox>
                    <w:txbxContent>
                      <w:p w:rsidR="002A066D" w:rsidRPr="00453C52" w:rsidRDefault="002A066D" w:rsidP="00453C5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453C52">
                          <w:rPr>
                            <w:sz w:val="22"/>
                            <w:szCs w:val="22"/>
                          </w:rPr>
                          <w:t>Предоставление государственной функции завершено</w:t>
                        </w:r>
                      </w:p>
                      <w:p w:rsidR="002A066D" w:rsidRDefault="002A066D" w:rsidP="00453C52"/>
                    </w:txbxContent>
                  </v:textbox>
                </v:shape>
              </w:pict>
            </w:r>
          </w:p>
          <w:p w:rsidR="002A066D" w:rsidRPr="00453C52" w:rsidRDefault="002A066D" w:rsidP="005D1E4B">
            <w:pPr>
              <w:jc w:val="both"/>
              <w:rPr>
                <w:sz w:val="24"/>
                <w:szCs w:val="24"/>
              </w:rPr>
            </w:pPr>
          </w:p>
          <w:p w:rsidR="002A066D" w:rsidRPr="00453C52" w:rsidRDefault="002A066D" w:rsidP="005D1E4B">
            <w:pPr>
              <w:jc w:val="both"/>
              <w:rPr>
                <w:sz w:val="24"/>
                <w:szCs w:val="24"/>
              </w:rPr>
            </w:pPr>
          </w:p>
          <w:p w:rsidR="002A066D" w:rsidRDefault="002A066D" w:rsidP="005D1E4B">
            <w:pPr>
              <w:jc w:val="both"/>
              <w:rPr>
                <w:sz w:val="24"/>
                <w:szCs w:val="24"/>
              </w:rPr>
            </w:pPr>
            <w:r w:rsidRPr="00453C52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 xml:space="preserve"> муниципального учреждения –</w:t>
            </w:r>
          </w:p>
          <w:p w:rsidR="002A066D" w:rsidRPr="00453C52" w:rsidRDefault="002A066D" w:rsidP="005D1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53C52">
              <w:rPr>
                <w:sz w:val="24"/>
                <w:szCs w:val="24"/>
              </w:rPr>
              <w:t xml:space="preserve">тделпо вопросам семьи и детства </w:t>
            </w:r>
          </w:p>
          <w:p w:rsidR="002A066D" w:rsidRPr="00453C52" w:rsidRDefault="002A066D" w:rsidP="005D1E4B">
            <w:pPr>
              <w:jc w:val="both"/>
              <w:rPr>
                <w:sz w:val="24"/>
                <w:szCs w:val="24"/>
              </w:rPr>
            </w:pPr>
            <w:r w:rsidRPr="00453C52">
              <w:rPr>
                <w:sz w:val="24"/>
                <w:szCs w:val="24"/>
              </w:rPr>
              <w:t>администрации муниципального</w:t>
            </w:r>
          </w:p>
          <w:p w:rsidR="002A066D" w:rsidRPr="00453C52" w:rsidRDefault="002A066D" w:rsidP="005D1E4B">
            <w:pPr>
              <w:jc w:val="both"/>
              <w:rPr>
                <w:sz w:val="24"/>
                <w:szCs w:val="24"/>
              </w:rPr>
            </w:pPr>
            <w:r w:rsidRPr="00453C52">
              <w:rPr>
                <w:sz w:val="24"/>
                <w:szCs w:val="24"/>
              </w:rPr>
              <w:t>образования Калининский район</w:t>
            </w:r>
          </w:p>
        </w:tc>
        <w:tc>
          <w:tcPr>
            <w:tcW w:w="4217" w:type="dxa"/>
            <w:vAlign w:val="bottom"/>
          </w:tcPr>
          <w:p w:rsidR="002A066D" w:rsidRPr="00453C52" w:rsidRDefault="002A066D" w:rsidP="005D1E4B">
            <w:pPr>
              <w:jc w:val="both"/>
              <w:rPr>
                <w:sz w:val="24"/>
                <w:szCs w:val="24"/>
              </w:rPr>
            </w:pPr>
          </w:p>
          <w:p w:rsidR="002A066D" w:rsidRPr="00453C52" w:rsidRDefault="002A066D" w:rsidP="005D1E4B">
            <w:pPr>
              <w:jc w:val="both"/>
              <w:rPr>
                <w:sz w:val="24"/>
                <w:szCs w:val="24"/>
              </w:rPr>
            </w:pPr>
          </w:p>
          <w:p w:rsidR="002A066D" w:rsidRPr="00453C52" w:rsidRDefault="002A066D" w:rsidP="005D1E4B">
            <w:pPr>
              <w:jc w:val="both"/>
              <w:rPr>
                <w:sz w:val="24"/>
                <w:szCs w:val="24"/>
              </w:rPr>
            </w:pPr>
          </w:p>
          <w:p w:rsidR="002A066D" w:rsidRPr="00453C52" w:rsidRDefault="002A066D" w:rsidP="005D1E4B">
            <w:pPr>
              <w:jc w:val="both"/>
              <w:rPr>
                <w:sz w:val="24"/>
                <w:szCs w:val="24"/>
              </w:rPr>
            </w:pPr>
            <w:r w:rsidRPr="00453C52">
              <w:rPr>
                <w:sz w:val="24"/>
                <w:szCs w:val="24"/>
              </w:rPr>
              <w:t xml:space="preserve">    Ю.И.Гузик                </w:t>
            </w:r>
          </w:p>
        </w:tc>
      </w:tr>
    </w:tbl>
    <w:p w:rsidR="002A066D" w:rsidRDefault="002A066D" w:rsidP="00B4026E">
      <w:pPr>
        <w:jc w:val="center"/>
      </w:pPr>
    </w:p>
    <w:p w:rsidR="002A066D" w:rsidRDefault="002A066D" w:rsidP="00B4026E">
      <w:pPr>
        <w:jc w:val="center"/>
      </w:pPr>
    </w:p>
    <w:p w:rsidR="002A066D" w:rsidRDefault="002A066D" w:rsidP="00B4026E">
      <w:pPr>
        <w:jc w:val="center"/>
      </w:pPr>
    </w:p>
    <w:p w:rsidR="002A066D" w:rsidRPr="00F57A75" w:rsidRDefault="002A066D" w:rsidP="001E255D">
      <w:pPr>
        <w:ind w:left="4962"/>
      </w:pPr>
      <w:r w:rsidRPr="00F57A75">
        <w:t>ПРИЛОЖЕНИЕ</w:t>
      </w:r>
      <w:r>
        <w:t xml:space="preserve"> № 2</w:t>
      </w:r>
    </w:p>
    <w:p w:rsidR="002A066D" w:rsidRPr="00F57A75" w:rsidRDefault="002A066D" w:rsidP="001E255D">
      <w:pPr>
        <w:ind w:left="4962"/>
      </w:pPr>
      <w:r w:rsidRPr="00F57A75">
        <w:t>к административному регламенту</w:t>
      </w:r>
    </w:p>
    <w:p w:rsidR="002A066D" w:rsidRPr="00F57A75" w:rsidRDefault="002A066D" w:rsidP="001E255D">
      <w:pPr>
        <w:ind w:left="4962"/>
      </w:pPr>
      <w:r w:rsidRPr="00F57A75">
        <w:t>«</w:t>
      </w:r>
      <w:r>
        <w:t>Объявление несовершеннолетнего, достигшего 16-летнего возраста, полностью дееспособным (эмансипация)</w:t>
      </w:r>
      <w:r w:rsidRPr="00F57A75">
        <w:t>»</w:t>
      </w:r>
    </w:p>
    <w:p w:rsidR="002A066D" w:rsidRDefault="002A066D" w:rsidP="001E255D">
      <w:pPr>
        <w:ind w:left="4962"/>
      </w:pPr>
      <w:r>
        <w:t xml:space="preserve">                                                                     (образец)</w:t>
      </w:r>
    </w:p>
    <w:p w:rsidR="002A066D" w:rsidRDefault="002A066D" w:rsidP="001E255D">
      <w:pPr>
        <w:ind w:left="4962" w:firstLine="708"/>
        <w:jc w:val="both"/>
      </w:pPr>
    </w:p>
    <w:p w:rsidR="002A066D" w:rsidRDefault="002A066D" w:rsidP="001E255D">
      <w:pPr>
        <w:ind w:left="4962"/>
      </w:pPr>
      <w:r>
        <w:t>Главе муниципального образования Калининский район</w:t>
      </w:r>
    </w:p>
    <w:p w:rsidR="002A066D" w:rsidRDefault="002A066D" w:rsidP="001E255D">
      <w:pPr>
        <w:ind w:left="4962"/>
        <w:jc w:val="both"/>
      </w:pPr>
      <w:r>
        <w:t>_______________________________</w:t>
      </w:r>
    </w:p>
    <w:p w:rsidR="002A066D" w:rsidRDefault="002A066D" w:rsidP="001E255D">
      <w:pPr>
        <w:ind w:left="4962"/>
        <w:jc w:val="both"/>
      </w:pPr>
      <w:r>
        <w:t>от_______________________________</w:t>
      </w:r>
    </w:p>
    <w:p w:rsidR="002A066D" w:rsidRDefault="002A066D" w:rsidP="001E255D">
      <w:pPr>
        <w:ind w:left="4962"/>
        <w:jc w:val="both"/>
      </w:pPr>
      <w:r>
        <w:t>_________________________________Адрес регистрации_________________</w:t>
      </w:r>
    </w:p>
    <w:p w:rsidR="002A066D" w:rsidRDefault="002A066D" w:rsidP="001E255D">
      <w:pPr>
        <w:ind w:left="4962"/>
        <w:jc w:val="both"/>
      </w:pPr>
      <w:r>
        <w:t>_________________________________</w:t>
      </w:r>
    </w:p>
    <w:p w:rsidR="002A066D" w:rsidRDefault="002A066D" w:rsidP="001E255D">
      <w:pPr>
        <w:ind w:left="4962"/>
        <w:jc w:val="both"/>
      </w:pPr>
      <w:r>
        <w:t>_________________________________Адрес проживания_________________</w:t>
      </w:r>
    </w:p>
    <w:p w:rsidR="002A066D" w:rsidRDefault="002A066D" w:rsidP="001E255D">
      <w:pPr>
        <w:ind w:left="4962"/>
        <w:jc w:val="both"/>
      </w:pPr>
      <w:r>
        <w:t>__________________________________________________________________Телефон_________________________</w:t>
      </w:r>
    </w:p>
    <w:p w:rsidR="002A066D" w:rsidRDefault="002A066D" w:rsidP="001E255D">
      <w:pPr>
        <w:ind w:left="4962"/>
        <w:jc w:val="both"/>
      </w:pPr>
    </w:p>
    <w:p w:rsidR="002A066D" w:rsidRDefault="002A066D" w:rsidP="001E255D">
      <w:pPr>
        <w:jc w:val="both"/>
      </w:pPr>
    </w:p>
    <w:p w:rsidR="002A066D" w:rsidRPr="009B71E8" w:rsidRDefault="002A066D" w:rsidP="001E255D">
      <w:pPr>
        <w:jc w:val="center"/>
        <w:rPr>
          <w:b/>
          <w:bCs/>
        </w:rPr>
      </w:pPr>
      <w:r w:rsidRPr="009B71E8">
        <w:rPr>
          <w:b/>
          <w:bCs/>
        </w:rPr>
        <w:t>Заявление</w:t>
      </w:r>
    </w:p>
    <w:p w:rsidR="002A066D" w:rsidRPr="009B71E8" w:rsidRDefault="002A066D" w:rsidP="001E255D">
      <w:pPr>
        <w:jc w:val="center"/>
        <w:rPr>
          <w:b/>
          <w:bCs/>
        </w:rPr>
      </w:pPr>
      <w:r w:rsidRPr="009B71E8">
        <w:rPr>
          <w:b/>
          <w:bCs/>
        </w:rPr>
        <w:t>об объявлении несовершеннолетнего, достигшего шестнадцати лет,</w:t>
      </w:r>
    </w:p>
    <w:p w:rsidR="002A066D" w:rsidRDefault="002A066D" w:rsidP="001E255D">
      <w:pPr>
        <w:jc w:val="center"/>
      </w:pPr>
      <w:r w:rsidRPr="009B71E8">
        <w:rPr>
          <w:b/>
          <w:bCs/>
        </w:rPr>
        <w:t>полностью дееспособным (эмансипированным)</w:t>
      </w:r>
    </w:p>
    <w:p w:rsidR="002A066D" w:rsidRDefault="002A066D" w:rsidP="001E255D"/>
    <w:p w:rsidR="002A066D" w:rsidRDefault="002A066D" w:rsidP="001E255D"/>
    <w:p w:rsidR="002A066D" w:rsidRDefault="002A066D" w:rsidP="001E255D">
      <w:pPr>
        <w:ind w:firstLine="851"/>
        <w:jc w:val="both"/>
      </w:pPr>
      <w:r>
        <w:t>Прошу Вас с согласия законных представителей:____________________</w:t>
      </w:r>
    </w:p>
    <w:p w:rsidR="002A066D" w:rsidRDefault="002A066D" w:rsidP="001E255D">
      <w:pPr>
        <w:jc w:val="both"/>
      </w:pPr>
      <w:r>
        <w:t>____________________________________________________________________</w:t>
      </w:r>
    </w:p>
    <w:p w:rsidR="002A066D" w:rsidRPr="00300DBC" w:rsidRDefault="002A066D" w:rsidP="001E255D">
      <w:pPr>
        <w:ind w:firstLine="851"/>
        <w:jc w:val="center"/>
      </w:pPr>
      <w:r w:rsidRPr="00300DBC">
        <w:t>(Ф.И.О. законных представителей)</w:t>
      </w:r>
    </w:p>
    <w:p w:rsidR="002A066D" w:rsidRDefault="002A066D" w:rsidP="001E255D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2A066D" w:rsidRDefault="002A066D" w:rsidP="001E255D">
      <w:pPr>
        <w:jc w:val="both"/>
      </w:pPr>
      <w:r>
        <w:t>объявить меня полностью дееспособным (эмансипированным) в связи с тем, что я с «___»____________20___ г. работаю по трудовому договору (контракту), занимаюсь предпринимательской деятельностью</w:t>
      </w:r>
    </w:p>
    <w:p w:rsidR="002A066D" w:rsidRDefault="002A066D" w:rsidP="001E255D">
      <w:pPr>
        <w:jc w:val="both"/>
      </w:pPr>
      <w:r>
        <w:t>____________________________________________________________________</w:t>
      </w:r>
    </w:p>
    <w:p w:rsidR="002A066D" w:rsidRDefault="002A066D" w:rsidP="001E255D">
      <w:pPr>
        <w:jc w:val="center"/>
      </w:pPr>
      <w:r w:rsidRPr="00300DBC">
        <w:t>(указать место работы либо реквизиты свидетельства о регистрации предпринимателя)</w:t>
      </w:r>
    </w:p>
    <w:p w:rsidR="002A066D" w:rsidRDefault="002A066D" w:rsidP="001E255D">
      <w:pPr>
        <w:jc w:val="center"/>
      </w:pPr>
      <w:r>
        <w:t>____________________________________________________________________</w:t>
      </w:r>
    </w:p>
    <w:p w:rsidR="002A066D" w:rsidRDefault="002A066D" w:rsidP="001E255D">
      <w:pPr>
        <w:jc w:val="center"/>
      </w:pPr>
    </w:p>
    <w:p w:rsidR="002A066D" w:rsidRDefault="002A066D" w:rsidP="001E255D">
      <w:pPr>
        <w:jc w:val="center"/>
      </w:pPr>
    </w:p>
    <w:p w:rsidR="002A066D" w:rsidRDefault="002A066D" w:rsidP="001E255D">
      <w:pPr>
        <w:jc w:val="center"/>
      </w:pPr>
    </w:p>
    <w:p w:rsidR="002A066D" w:rsidRPr="00300DBC" w:rsidRDefault="002A066D" w:rsidP="001E255D">
      <w:pPr>
        <w:jc w:val="both"/>
      </w:pPr>
      <w:r>
        <w:t>«___»____________ 20__г.            ______________           (___________________)</w:t>
      </w:r>
    </w:p>
    <w:p w:rsidR="002A066D" w:rsidRDefault="002A066D" w:rsidP="001E255D">
      <w:r w:rsidRPr="009A1223">
        <w:t xml:space="preserve">                   (число)        (подпись)           (расшифровка)</w:t>
      </w:r>
    </w:p>
    <w:p w:rsidR="002A066D" w:rsidRDefault="002A066D" w:rsidP="001E255D">
      <w:pPr>
        <w:ind w:left="4678"/>
      </w:pPr>
    </w:p>
    <w:p w:rsidR="002A066D" w:rsidRPr="00F57A75" w:rsidRDefault="002A066D" w:rsidP="001E255D">
      <w:pPr>
        <w:ind w:left="4962"/>
      </w:pPr>
      <w:r w:rsidRPr="00F57A75">
        <w:t>ПРИЛОЖЕНИЕ</w:t>
      </w:r>
      <w:r>
        <w:t xml:space="preserve"> № 3</w:t>
      </w:r>
    </w:p>
    <w:p w:rsidR="002A066D" w:rsidRPr="00F57A75" w:rsidRDefault="002A066D" w:rsidP="001E255D">
      <w:pPr>
        <w:ind w:left="4962"/>
      </w:pPr>
      <w:r w:rsidRPr="00F57A75">
        <w:t>к административному регламенту</w:t>
      </w:r>
    </w:p>
    <w:p w:rsidR="002A066D" w:rsidRPr="00F57A75" w:rsidRDefault="002A066D" w:rsidP="001E255D">
      <w:pPr>
        <w:ind w:left="4962"/>
      </w:pPr>
      <w:r w:rsidRPr="00F57A75">
        <w:t>«</w:t>
      </w:r>
      <w:r>
        <w:t>Объявление несовершеннолетнего, достигшего 16-летнего возраста, полностью дееспособным (эмансипация)</w:t>
      </w:r>
      <w:r w:rsidRPr="00F57A75">
        <w:t>»</w:t>
      </w:r>
    </w:p>
    <w:p w:rsidR="002A066D" w:rsidRDefault="002A066D" w:rsidP="001E255D">
      <w:pPr>
        <w:ind w:left="4962"/>
      </w:pPr>
      <w:r>
        <w:t xml:space="preserve">                                                                     (образец)</w:t>
      </w:r>
    </w:p>
    <w:p w:rsidR="002A066D" w:rsidRDefault="002A066D" w:rsidP="001E255D">
      <w:pPr>
        <w:ind w:left="4962" w:firstLine="708"/>
        <w:jc w:val="both"/>
      </w:pPr>
    </w:p>
    <w:p w:rsidR="002A066D" w:rsidRDefault="002A066D" w:rsidP="001E255D">
      <w:pPr>
        <w:ind w:left="4962"/>
      </w:pPr>
      <w:r>
        <w:t>Главе муниципального образования Калининский район</w:t>
      </w:r>
    </w:p>
    <w:p w:rsidR="002A066D" w:rsidRDefault="002A066D" w:rsidP="001E255D">
      <w:pPr>
        <w:ind w:left="4962"/>
        <w:jc w:val="both"/>
      </w:pPr>
      <w:r>
        <w:t>_______________________________</w:t>
      </w:r>
    </w:p>
    <w:p w:rsidR="002A066D" w:rsidRDefault="002A066D" w:rsidP="001E255D">
      <w:pPr>
        <w:ind w:left="4962"/>
        <w:jc w:val="both"/>
      </w:pPr>
      <w:r>
        <w:t>от_______________________________</w:t>
      </w:r>
    </w:p>
    <w:p w:rsidR="002A066D" w:rsidRDefault="002A066D" w:rsidP="001E255D">
      <w:pPr>
        <w:ind w:left="4962"/>
        <w:jc w:val="both"/>
      </w:pPr>
      <w:r>
        <w:t>_________________________________Адрес регистрации_________________</w:t>
      </w:r>
    </w:p>
    <w:p w:rsidR="002A066D" w:rsidRDefault="002A066D" w:rsidP="001E255D">
      <w:pPr>
        <w:ind w:left="4962"/>
        <w:jc w:val="both"/>
      </w:pPr>
      <w:r>
        <w:t>_________________________________</w:t>
      </w:r>
    </w:p>
    <w:p w:rsidR="002A066D" w:rsidRDefault="002A066D" w:rsidP="001E255D">
      <w:pPr>
        <w:ind w:left="4962"/>
        <w:jc w:val="both"/>
      </w:pPr>
      <w:r>
        <w:t>_________________________________Адрес проживания_________________</w:t>
      </w:r>
    </w:p>
    <w:p w:rsidR="002A066D" w:rsidRDefault="002A066D" w:rsidP="001E255D">
      <w:pPr>
        <w:ind w:left="4962"/>
        <w:jc w:val="both"/>
      </w:pPr>
      <w:r>
        <w:t>__________________________________________________________________Телефон_________________________</w:t>
      </w:r>
    </w:p>
    <w:p w:rsidR="002A066D" w:rsidRDefault="002A066D" w:rsidP="001E255D">
      <w:pPr>
        <w:jc w:val="both"/>
      </w:pPr>
    </w:p>
    <w:p w:rsidR="002A066D" w:rsidRDefault="002A066D" w:rsidP="001E255D">
      <w:pPr>
        <w:jc w:val="both"/>
      </w:pPr>
    </w:p>
    <w:p w:rsidR="002A066D" w:rsidRDefault="002A066D" w:rsidP="001E255D">
      <w:pPr>
        <w:jc w:val="both"/>
      </w:pPr>
    </w:p>
    <w:p w:rsidR="002A066D" w:rsidRPr="009B71E8" w:rsidRDefault="002A066D" w:rsidP="001E255D">
      <w:pPr>
        <w:jc w:val="center"/>
        <w:rPr>
          <w:b/>
          <w:bCs/>
        </w:rPr>
      </w:pPr>
      <w:r w:rsidRPr="009B71E8">
        <w:rPr>
          <w:b/>
          <w:bCs/>
        </w:rPr>
        <w:t>Заявление</w:t>
      </w:r>
    </w:p>
    <w:p w:rsidR="002A066D" w:rsidRPr="009B71E8" w:rsidRDefault="002A066D" w:rsidP="001E255D">
      <w:pPr>
        <w:jc w:val="center"/>
        <w:rPr>
          <w:b/>
          <w:bCs/>
        </w:rPr>
      </w:pPr>
      <w:r w:rsidRPr="009B71E8">
        <w:rPr>
          <w:b/>
          <w:bCs/>
        </w:rPr>
        <w:t>об объявлении несовершеннолетнего, достигшего шестнадцати лет,</w:t>
      </w:r>
    </w:p>
    <w:p w:rsidR="002A066D" w:rsidRPr="009B71E8" w:rsidRDefault="002A066D" w:rsidP="001E255D">
      <w:pPr>
        <w:jc w:val="center"/>
        <w:rPr>
          <w:b/>
          <w:bCs/>
        </w:rPr>
      </w:pPr>
      <w:r w:rsidRPr="009B71E8">
        <w:rPr>
          <w:b/>
          <w:bCs/>
        </w:rPr>
        <w:t xml:space="preserve">полностью дееспособным (эмансипированным) </w:t>
      </w:r>
    </w:p>
    <w:p w:rsidR="002A066D" w:rsidRDefault="002A066D" w:rsidP="001E255D"/>
    <w:p w:rsidR="002A066D" w:rsidRDefault="002A066D" w:rsidP="001E255D">
      <w:pPr>
        <w:ind w:firstLine="851"/>
        <w:jc w:val="both"/>
      </w:pPr>
      <w:r>
        <w:t>Прошу Вас разрешить мне дать согласие моему несовершеннолетнему ребенку _____________________________________________________________</w:t>
      </w:r>
    </w:p>
    <w:p w:rsidR="002A066D" w:rsidRPr="00300DBC" w:rsidRDefault="002A066D" w:rsidP="001E255D">
      <w:pPr>
        <w:ind w:firstLine="851"/>
        <w:jc w:val="both"/>
      </w:pPr>
      <w:r w:rsidRPr="00300DBC">
        <w:t xml:space="preserve">(Ф.И.О. </w:t>
      </w:r>
      <w:r>
        <w:t>ребенка старше 16 лет</w:t>
      </w:r>
      <w:r w:rsidRPr="00300DBC">
        <w:t>)</w:t>
      </w:r>
    </w:p>
    <w:p w:rsidR="002A066D" w:rsidRPr="000C6DF5" w:rsidRDefault="002A066D" w:rsidP="001E255D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  <w:r w:rsidRPr="000C6DF5">
        <w:t>,</w:t>
      </w:r>
      <w:r>
        <w:rPr>
          <w:sz w:val="20"/>
          <w:szCs w:val="20"/>
        </w:rPr>
        <w:t>________________________________</w:t>
      </w:r>
      <w:r>
        <w:t>года рождения, на объявление полностью дееспособным (эмансипированным) в связи с тем, что он (она) с «___»____________20___ г. работает по трудовому договору (контракту), занимается предпринимательской деятельностью</w:t>
      </w:r>
    </w:p>
    <w:p w:rsidR="002A066D" w:rsidRDefault="002A066D" w:rsidP="001E255D">
      <w:pPr>
        <w:jc w:val="both"/>
      </w:pPr>
      <w:r>
        <w:t>____________________________________________________________________</w:t>
      </w:r>
    </w:p>
    <w:p w:rsidR="002A066D" w:rsidRDefault="002A066D" w:rsidP="001E255D">
      <w:pPr>
        <w:jc w:val="both"/>
      </w:pPr>
      <w:r w:rsidRPr="00300DBC">
        <w:t>(указать место работы либо реквизиты свидетельства о регистрации предпринимателя)</w:t>
      </w:r>
    </w:p>
    <w:p w:rsidR="002A066D" w:rsidRDefault="002A066D" w:rsidP="001E255D">
      <w:pPr>
        <w:jc w:val="both"/>
      </w:pPr>
      <w:r>
        <w:t>____________________________________________________________________</w:t>
      </w:r>
    </w:p>
    <w:p w:rsidR="002A066D" w:rsidRDefault="002A066D" w:rsidP="001E255D">
      <w:pPr>
        <w:jc w:val="center"/>
      </w:pPr>
    </w:p>
    <w:p w:rsidR="002A066D" w:rsidRDefault="002A066D" w:rsidP="001E255D">
      <w:pPr>
        <w:jc w:val="center"/>
      </w:pPr>
    </w:p>
    <w:p w:rsidR="002A066D" w:rsidRDefault="002A066D" w:rsidP="001E255D">
      <w:pPr>
        <w:jc w:val="center"/>
      </w:pPr>
    </w:p>
    <w:p w:rsidR="002A066D" w:rsidRPr="00300DBC" w:rsidRDefault="002A066D" w:rsidP="001E255D">
      <w:pPr>
        <w:jc w:val="both"/>
      </w:pPr>
      <w:r>
        <w:t>«___»____________ 20__г.            ______________           (___________________)</w:t>
      </w:r>
    </w:p>
    <w:p w:rsidR="002A066D" w:rsidRPr="009A1223" w:rsidRDefault="002A066D" w:rsidP="001E255D">
      <w:r w:rsidRPr="009A1223">
        <w:t xml:space="preserve">                   (число)           (подпись)                         (расшифровка)</w:t>
      </w:r>
    </w:p>
    <w:p w:rsidR="002A066D" w:rsidRDefault="002A066D" w:rsidP="001E255D">
      <w:pPr>
        <w:ind w:left="4678"/>
      </w:pPr>
    </w:p>
    <w:p w:rsidR="002A066D" w:rsidRPr="00F57A75" w:rsidRDefault="002A066D" w:rsidP="001E255D">
      <w:pPr>
        <w:ind w:left="4678"/>
      </w:pPr>
      <w:r w:rsidRPr="00F57A75">
        <w:t>ПРИЛОЖЕНИЕ</w:t>
      </w:r>
      <w:r>
        <w:t xml:space="preserve"> № 4</w:t>
      </w:r>
    </w:p>
    <w:p w:rsidR="002A066D" w:rsidRPr="00F57A75" w:rsidRDefault="002A066D" w:rsidP="001E255D">
      <w:pPr>
        <w:ind w:left="4678"/>
      </w:pPr>
      <w:r w:rsidRPr="00F57A75">
        <w:t>к административному регламенту</w:t>
      </w:r>
    </w:p>
    <w:p w:rsidR="002A066D" w:rsidRPr="00F57A75" w:rsidRDefault="002A066D" w:rsidP="001E255D">
      <w:pPr>
        <w:ind w:left="4678"/>
      </w:pPr>
      <w:r w:rsidRPr="00F57A75">
        <w:t>«</w:t>
      </w:r>
      <w:r>
        <w:t>Объявление несовершеннолетнего, достигшего 16-летнего возраста, полностью дееспособным (эмансипация)</w:t>
      </w:r>
      <w:r w:rsidRPr="00F57A75">
        <w:t>»</w:t>
      </w:r>
    </w:p>
    <w:p w:rsidR="002A066D" w:rsidRPr="009A1223" w:rsidRDefault="002A066D" w:rsidP="00B4026E">
      <w:pPr>
        <w:jc w:val="center"/>
        <w:rPr>
          <w:sz w:val="32"/>
          <w:szCs w:val="32"/>
        </w:rPr>
      </w:pPr>
    </w:p>
    <w:p w:rsidR="002A066D" w:rsidRDefault="002A066D" w:rsidP="00B4026E">
      <w:pPr>
        <w:jc w:val="center"/>
        <w:rPr>
          <w:sz w:val="32"/>
          <w:szCs w:val="32"/>
        </w:rPr>
      </w:pPr>
      <w:r>
        <w:rPr>
          <w:sz w:val="32"/>
          <w:szCs w:val="32"/>
        </w:rPr>
        <w:t>Герб муниципального образования Калининский район</w:t>
      </w:r>
    </w:p>
    <w:p w:rsidR="002A066D" w:rsidRDefault="002A066D" w:rsidP="00B4026E">
      <w:pPr>
        <w:jc w:val="center"/>
        <w:rPr>
          <w:sz w:val="32"/>
          <w:szCs w:val="32"/>
        </w:rPr>
      </w:pPr>
    </w:p>
    <w:p w:rsidR="002A066D" w:rsidRPr="000C5B29" w:rsidRDefault="002A066D" w:rsidP="00B4026E">
      <w:pPr>
        <w:jc w:val="center"/>
        <w:rPr>
          <w:sz w:val="32"/>
          <w:szCs w:val="32"/>
        </w:rPr>
      </w:pPr>
      <w:r w:rsidRPr="000C5B29">
        <w:rPr>
          <w:sz w:val="32"/>
          <w:szCs w:val="32"/>
        </w:rPr>
        <w:t>ПОСТАНОВЛЕНИЕ</w:t>
      </w:r>
    </w:p>
    <w:p w:rsidR="002A066D" w:rsidRPr="000C5B29" w:rsidRDefault="002A066D" w:rsidP="00B4026E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администрации</w:t>
      </w:r>
      <w:r w:rsidRPr="000C5B29">
        <w:rPr>
          <w:sz w:val="32"/>
          <w:szCs w:val="32"/>
        </w:rPr>
        <w:t xml:space="preserve"> муниципального образования</w:t>
      </w:r>
    </w:p>
    <w:p w:rsidR="002A066D" w:rsidRDefault="002A066D" w:rsidP="00B4026E">
      <w:pPr>
        <w:jc w:val="center"/>
        <w:rPr>
          <w:sz w:val="32"/>
          <w:szCs w:val="32"/>
        </w:rPr>
      </w:pPr>
      <w:r>
        <w:rPr>
          <w:sz w:val="32"/>
          <w:szCs w:val="32"/>
        </w:rPr>
        <w:t>Калининский район</w:t>
      </w:r>
    </w:p>
    <w:p w:rsidR="002A066D" w:rsidRDefault="002A066D" w:rsidP="00B4026E"/>
    <w:p w:rsidR="002A066D" w:rsidRDefault="002A066D" w:rsidP="00B4026E"/>
    <w:p w:rsidR="002A066D" w:rsidRDefault="002A066D" w:rsidP="00B4026E">
      <w:pPr>
        <w:jc w:val="center"/>
        <w:rPr>
          <w:b/>
          <w:bCs/>
        </w:rPr>
      </w:pPr>
      <w:r w:rsidRPr="00EC0F80">
        <w:rPr>
          <w:b/>
          <w:bCs/>
        </w:rPr>
        <w:t>О</w:t>
      </w:r>
      <w:r>
        <w:rPr>
          <w:b/>
          <w:bCs/>
        </w:rPr>
        <w:t>б объявлении полностью дееспособным</w:t>
      </w:r>
    </w:p>
    <w:p w:rsidR="002A066D" w:rsidRDefault="002A066D" w:rsidP="00B4026E">
      <w:pPr>
        <w:jc w:val="center"/>
        <w:rPr>
          <w:b/>
          <w:bCs/>
        </w:rPr>
      </w:pPr>
      <w:r>
        <w:rPr>
          <w:b/>
          <w:bCs/>
        </w:rPr>
        <w:t>несовершеннолетнего ___________________ (Ф.И.О.)</w:t>
      </w:r>
      <w:r w:rsidRPr="00EC0F80">
        <w:rPr>
          <w:b/>
          <w:bCs/>
        </w:rPr>
        <w:t>,</w:t>
      </w:r>
    </w:p>
    <w:p w:rsidR="002A066D" w:rsidRPr="00EC0F80" w:rsidRDefault="002A066D" w:rsidP="00B4026E">
      <w:pPr>
        <w:jc w:val="center"/>
        <w:rPr>
          <w:b/>
          <w:bCs/>
        </w:rPr>
      </w:pPr>
      <w:r>
        <w:rPr>
          <w:b/>
          <w:bCs/>
        </w:rPr>
        <w:t xml:space="preserve">«__» ___________ </w:t>
      </w:r>
      <w:r w:rsidRPr="00EC0F80">
        <w:rPr>
          <w:b/>
          <w:bCs/>
        </w:rPr>
        <w:t xml:space="preserve"> года рождения</w:t>
      </w:r>
    </w:p>
    <w:p w:rsidR="002A066D" w:rsidRDefault="002A066D" w:rsidP="00B4026E">
      <w:pPr>
        <w:ind w:firstLine="900"/>
        <w:jc w:val="center"/>
        <w:rPr>
          <w:b/>
          <w:bCs/>
        </w:rPr>
      </w:pPr>
    </w:p>
    <w:p w:rsidR="002A066D" w:rsidRDefault="002A066D" w:rsidP="00B4026E">
      <w:pPr>
        <w:ind w:firstLine="900"/>
        <w:jc w:val="center"/>
        <w:rPr>
          <w:b/>
          <w:bCs/>
        </w:rPr>
      </w:pPr>
    </w:p>
    <w:p w:rsidR="002A066D" w:rsidRDefault="002A066D" w:rsidP="00B4026E">
      <w:pPr>
        <w:ind w:firstLine="900"/>
        <w:jc w:val="both"/>
      </w:pPr>
      <w:r>
        <w:t>Несовершеннолетний ______________ (Ф.И.О.)</w:t>
      </w:r>
      <w:r w:rsidRPr="00BD1A12">
        <w:t xml:space="preserve">, </w:t>
      </w:r>
      <w:r>
        <w:t>«___» __________</w:t>
      </w:r>
      <w:r w:rsidRPr="00BD1A12">
        <w:t xml:space="preserve">  года рождения, </w:t>
      </w:r>
      <w:r>
        <w:t>проживающий по адресу: _________________________, просит объявить его с согласия законных представителей: отца – ____________________ (Ф.И.О.), матери – _______________________ (Ф.И.О.), полностью дееспособным, в связи с тем, что он достиг возраста ___ лет</w:t>
      </w:r>
      <w:r w:rsidRPr="00BD1A12">
        <w:t xml:space="preserve">, </w:t>
      </w:r>
      <w:r>
        <w:t>работает по трудовому договору № _______ от «__» ________ 201_ года, заключенному с ___________________ (наименование предприятия), ИНН _________________, ОГРН _________________.</w:t>
      </w:r>
    </w:p>
    <w:p w:rsidR="002A066D" w:rsidRDefault="002A066D" w:rsidP="00B4026E">
      <w:pPr>
        <w:ind w:firstLine="900"/>
        <w:jc w:val="both"/>
      </w:pPr>
      <w:r>
        <w:t>_____________________________ (Ф.И.О. законных представителей),проживающие по адресу: __________________________, не возражают против осуществления вышеуказанного действия.</w:t>
      </w:r>
    </w:p>
    <w:p w:rsidR="002A066D" w:rsidRPr="007F60CB" w:rsidRDefault="002A066D" w:rsidP="00B4026E">
      <w:pPr>
        <w:ind w:firstLine="900"/>
        <w:jc w:val="both"/>
      </w:pPr>
      <w:r>
        <w:t>В соответствии со статьей 27 Гражданского кодекса Российской Федерации, ст. ст._______ Устава муниципального образования Калининский район,</w:t>
      </w:r>
      <w:r w:rsidRPr="00582725">
        <w:t>постановляю:</w:t>
      </w:r>
    </w:p>
    <w:p w:rsidR="002A066D" w:rsidRDefault="002A066D" w:rsidP="00B4026E">
      <w:pPr>
        <w:ind w:firstLine="900"/>
        <w:jc w:val="both"/>
      </w:pPr>
      <w:r w:rsidRPr="00EC0F80">
        <w:t xml:space="preserve">1. </w:t>
      </w:r>
      <w:r>
        <w:t>Объявить несовершеннолетнего _______________________ (Ф.И.О.)</w:t>
      </w:r>
      <w:r w:rsidRPr="00BD1A12">
        <w:t xml:space="preserve">, </w:t>
      </w:r>
      <w:r>
        <w:t>«__» __________</w:t>
      </w:r>
      <w:r w:rsidRPr="00BD1A12">
        <w:t xml:space="preserve">  года рождения</w:t>
      </w:r>
      <w:r>
        <w:t xml:space="preserve">, полностью дееспособным. </w:t>
      </w:r>
    </w:p>
    <w:p w:rsidR="002A066D" w:rsidRPr="00AB6CE8" w:rsidRDefault="002A066D" w:rsidP="00B4026E">
      <w:pPr>
        <w:ind w:firstLine="900"/>
        <w:jc w:val="both"/>
      </w:pPr>
      <w:r w:rsidRPr="00AB6CE8">
        <w:t>2. Контроль  за  выполнением  настоящего постановления возложить на</w:t>
      </w:r>
      <w:r>
        <w:t xml:space="preserve"> заместителя главы</w:t>
      </w:r>
      <w:r w:rsidRPr="00AB6CE8">
        <w:t xml:space="preserve"> муниципального образования </w:t>
      </w:r>
      <w:r>
        <w:t>Калининский</w:t>
      </w:r>
      <w:r w:rsidRPr="00AB6CE8">
        <w:t xml:space="preserve"> район </w:t>
      </w:r>
      <w:r>
        <w:t>________</w:t>
      </w:r>
      <w:r w:rsidRPr="00AB6CE8">
        <w:t>.</w:t>
      </w:r>
    </w:p>
    <w:p w:rsidR="002A066D" w:rsidRDefault="002A066D" w:rsidP="00B4026E">
      <w:pPr>
        <w:tabs>
          <w:tab w:val="left" w:pos="900"/>
        </w:tabs>
        <w:ind w:firstLine="900"/>
        <w:jc w:val="both"/>
      </w:pPr>
      <w:r w:rsidRPr="00AB6CE8">
        <w:t>3. Постановление вступает в силу со дня его подписания.</w:t>
      </w:r>
    </w:p>
    <w:p w:rsidR="002A066D" w:rsidRDefault="002A066D" w:rsidP="00B4026E">
      <w:pPr>
        <w:jc w:val="both"/>
      </w:pPr>
    </w:p>
    <w:p w:rsidR="002A066D" w:rsidRPr="00CF78E2" w:rsidRDefault="002A066D" w:rsidP="00B4026E">
      <w:pPr>
        <w:jc w:val="both"/>
      </w:pPr>
    </w:p>
    <w:p w:rsidR="002A066D" w:rsidRDefault="002A066D" w:rsidP="00B4026E">
      <w:pPr>
        <w:jc w:val="both"/>
      </w:pPr>
      <w:r>
        <w:t>Глава муниципального образования         ___________                ____________</w:t>
      </w:r>
    </w:p>
    <w:p w:rsidR="002A066D" w:rsidRDefault="002A066D" w:rsidP="00B4026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(подпись)</w:t>
      </w:r>
      <w:r>
        <w:tab/>
      </w:r>
      <w:r>
        <w:tab/>
        <w:t xml:space="preserve">     (Ф.И.О.)</w:t>
      </w:r>
    </w:p>
    <w:p w:rsidR="002A066D" w:rsidRDefault="002A066D" w:rsidP="00B4026E"/>
    <w:p w:rsidR="002A066D" w:rsidRPr="00F21A06" w:rsidRDefault="002A066D" w:rsidP="00B4026E"/>
    <w:p w:rsidR="002A066D" w:rsidRPr="00F57A75" w:rsidRDefault="002A066D" w:rsidP="004074CC">
      <w:pPr>
        <w:ind w:left="4678"/>
      </w:pPr>
      <w:r w:rsidRPr="00F57A75">
        <w:t>ПРИЛОЖЕНИЕ</w:t>
      </w:r>
      <w:r>
        <w:t xml:space="preserve"> № 5</w:t>
      </w:r>
    </w:p>
    <w:p w:rsidR="002A066D" w:rsidRPr="00F57A75" w:rsidRDefault="002A066D" w:rsidP="004074CC">
      <w:pPr>
        <w:ind w:left="4678"/>
      </w:pPr>
      <w:r w:rsidRPr="00F57A75">
        <w:t>к административному регламенту</w:t>
      </w:r>
    </w:p>
    <w:p w:rsidR="002A066D" w:rsidRPr="00F57A75" w:rsidRDefault="002A066D" w:rsidP="004074CC">
      <w:pPr>
        <w:ind w:left="4678"/>
      </w:pPr>
      <w:r w:rsidRPr="00F57A75">
        <w:t>«</w:t>
      </w:r>
      <w:r>
        <w:t>Объявление несовершеннолетнего, достигшего 16-летнего возраста, полностью дееспособным (эмансипация)</w:t>
      </w:r>
      <w:r w:rsidRPr="00F57A75">
        <w:t>»</w:t>
      </w:r>
    </w:p>
    <w:p w:rsidR="002A066D" w:rsidRDefault="002A066D" w:rsidP="009D593B">
      <w:pPr>
        <w:jc w:val="center"/>
      </w:pPr>
    </w:p>
    <w:p w:rsidR="002A066D" w:rsidRDefault="002A066D" w:rsidP="009D593B">
      <w:pPr>
        <w:jc w:val="center"/>
      </w:pPr>
      <w:r>
        <w:t xml:space="preserve">            Образец </w:t>
      </w:r>
    </w:p>
    <w:p w:rsidR="002A066D" w:rsidRDefault="002A066D" w:rsidP="00C93F80">
      <w:pPr>
        <w:ind w:left="4248"/>
      </w:pPr>
    </w:p>
    <w:p w:rsidR="002A066D" w:rsidRDefault="002A066D" w:rsidP="00C93F80">
      <w:pPr>
        <w:ind w:left="4248"/>
      </w:pPr>
      <w:r>
        <w:t>Заявителю</w:t>
      </w:r>
    </w:p>
    <w:p w:rsidR="002A066D" w:rsidRDefault="002A066D" w:rsidP="009D593B">
      <w:pPr>
        <w:ind w:left="4820"/>
      </w:pPr>
    </w:p>
    <w:p w:rsidR="002A066D" w:rsidRDefault="002A066D" w:rsidP="009D593B">
      <w:pPr>
        <w:jc w:val="center"/>
      </w:pPr>
    </w:p>
    <w:p w:rsidR="002A066D" w:rsidRDefault="002A066D" w:rsidP="009D593B">
      <w:pPr>
        <w:jc w:val="center"/>
      </w:pPr>
      <w:r>
        <w:t>Уведомление об отказе в предоставлении муниципальной услуги</w:t>
      </w:r>
    </w:p>
    <w:p w:rsidR="002A066D" w:rsidRDefault="002A066D" w:rsidP="009D593B">
      <w:pPr>
        <w:jc w:val="center"/>
      </w:pPr>
    </w:p>
    <w:p w:rsidR="002A066D" w:rsidRDefault="002A066D" w:rsidP="009D593B">
      <w:pPr>
        <w:jc w:val="center"/>
      </w:pPr>
    </w:p>
    <w:p w:rsidR="002A066D" w:rsidRDefault="002A066D" w:rsidP="009D593B">
      <w:pPr>
        <w:ind w:firstLine="851"/>
        <w:jc w:val="both"/>
      </w:pPr>
      <w:r>
        <w:t>Сообщаю Вам, что в предоставлении муниципальной услуги «Объявление несовершеннолетнего, достигшего 16-летнего возраста, полностью дееспособным (эмансипация)» Вам отказано по причине ___________________________________________________________________</w:t>
      </w:r>
    </w:p>
    <w:p w:rsidR="002A066D" w:rsidRDefault="002A066D" w:rsidP="009D593B">
      <w:pPr>
        <w:jc w:val="both"/>
      </w:pPr>
    </w:p>
    <w:p w:rsidR="002A066D" w:rsidRDefault="002A066D" w:rsidP="009D593B">
      <w:pPr>
        <w:jc w:val="both"/>
      </w:pPr>
    </w:p>
    <w:p w:rsidR="002A066D" w:rsidRDefault="002A066D" w:rsidP="009D593B">
      <w:pPr>
        <w:jc w:val="both"/>
      </w:pPr>
    </w:p>
    <w:p w:rsidR="002A066D" w:rsidRDefault="002A066D" w:rsidP="009D593B">
      <w:pPr>
        <w:jc w:val="both"/>
      </w:pPr>
      <w:r>
        <w:t>Глава муниципального образования     ___________</w:t>
      </w:r>
      <w:r>
        <w:tab/>
        <w:t xml:space="preserve">            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(Ф.И.О.)</w:t>
      </w:r>
      <w:r>
        <w:rPr>
          <w:sz w:val="24"/>
          <w:szCs w:val="24"/>
        </w:rPr>
        <w:tab/>
      </w:r>
      <w:r>
        <w:tab/>
      </w:r>
    </w:p>
    <w:p w:rsidR="002A066D" w:rsidRDefault="002A066D" w:rsidP="009D593B">
      <w:pPr>
        <w:jc w:val="both"/>
        <w:rPr>
          <w:sz w:val="24"/>
          <w:szCs w:val="24"/>
        </w:rPr>
      </w:pPr>
    </w:p>
    <w:p w:rsidR="002A066D" w:rsidRPr="00453C52" w:rsidRDefault="002A066D" w:rsidP="00453C52">
      <w:pPr>
        <w:rPr>
          <w:sz w:val="24"/>
          <w:szCs w:val="24"/>
        </w:rPr>
      </w:pPr>
    </w:p>
    <w:sectPr w:rsidR="002A066D" w:rsidRPr="00453C52" w:rsidSect="007B6F67">
      <w:pgSz w:w="11906" w:h="16838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66D" w:rsidRDefault="002A066D">
      <w:r>
        <w:separator/>
      </w:r>
    </w:p>
  </w:endnote>
  <w:endnote w:type="continuationSeparator" w:id="1">
    <w:p w:rsidR="002A066D" w:rsidRDefault="002A0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66D" w:rsidRDefault="002A066D">
      <w:r>
        <w:separator/>
      </w:r>
    </w:p>
  </w:footnote>
  <w:footnote w:type="continuationSeparator" w:id="1">
    <w:p w:rsidR="002A066D" w:rsidRDefault="002A06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CD4A91"/>
    <w:multiLevelType w:val="multilevel"/>
    <w:tmpl w:val="771CE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E1A7E52"/>
    <w:multiLevelType w:val="hybridMultilevel"/>
    <w:tmpl w:val="BE94E3B4"/>
    <w:lvl w:ilvl="0" w:tplc="FC3659F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3">
    <w:nsid w:val="77BF3698"/>
    <w:multiLevelType w:val="multilevel"/>
    <w:tmpl w:val="38A6BB0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25"/>
        </w:tabs>
        <w:ind w:left="102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90"/>
        </w:tabs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5"/>
        </w:tabs>
        <w:ind w:left="21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0"/>
        </w:tabs>
        <w:ind w:left="3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05"/>
        </w:tabs>
        <w:ind w:left="3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5"/>
        </w:tabs>
        <w:ind w:left="48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80"/>
        </w:tabs>
        <w:ind w:left="568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09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2A0"/>
    <w:rsid w:val="00010A41"/>
    <w:rsid w:val="00013B93"/>
    <w:rsid w:val="00013C43"/>
    <w:rsid w:val="00020590"/>
    <w:rsid w:val="00021CE9"/>
    <w:rsid w:val="00027120"/>
    <w:rsid w:val="000374BA"/>
    <w:rsid w:val="00054ECD"/>
    <w:rsid w:val="00074D0D"/>
    <w:rsid w:val="00085F11"/>
    <w:rsid w:val="00093B45"/>
    <w:rsid w:val="000B109D"/>
    <w:rsid w:val="000C11AC"/>
    <w:rsid w:val="000C2E40"/>
    <w:rsid w:val="000C5B29"/>
    <w:rsid w:val="000C6DF5"/>
    <w:rsid w:val="000D008F"/>
    <w:rsid w:val="000F026C"/>
    <w:rsid w:val="00101901"/>
    <w:rsid w:val="00107BDC"/>
    <w:rsid w:val="00112A70"/>
    <w:rsid w:val="001232B8"/>
    <w:rsid w:val="001348C1"/>
    <w:rsid w:val="001355DA"/>
    <w:rsid w:val="00166D35"/>
    <w:rsid w:val="00167EBD"/>
    <w:rsid w:val="00170050"/>
    <w:rsid w:val="00170740"/>
    <w:rsid w:val="00175187"/>
    <w:rsid w:val="00183CEB"/>
    <w:rsid w:val="0018683E"/>
    <w:rsid w:val="00190AD0"/>
    <w:rsid w:val="001C7209"/>
    <w:rsid w:val="001D51C2"/>
    <w:rsid w:val="001E061F"/>
    <w:rsid w:val="001E255D"/>
    <w:rsid w:val="001E2614"/>
    <w:rsid w:val="001F791D"/>
    <w:rsid w:val="0022461A"/>
    <w:rsid w:val="00224A82"/>
    <w:rsid w:val="0023168E"/>
    <w:rsid w:val="00241261"/>
    <w:rsid w:val="00285871"/>
    <w:rsid w:val="002A0179"/>
    <w:rsid w:val="002A066D"/>
    <w:rsid w:val="002A6AD8"/>
    <w:rsid w:val="002B26B6"/>
    <w:rsid w:val="002B4FA7"/>
    <w:rsid w:val="002C2664"/>
    <w:rsid w:val="002D1D24"/>
    <w:rsid w:val="002F46C3"/>
    <w:rsid w:val="00300DBC"/>
    <w:rsid w:val="003037B4"/>
    <w:rsid w:val="0033210C"/>
    <w:rsid w:val="003366C1"/>
    <w:rsid w:val="00337186"/>
    <w:rsid w:val="00345B49"/>
    <w:rsid w:val="00363D56"/>
    <w:rsid w:val="00392B3D"/>
    <w:rsid w:val="00395999"/>
    <w:rsid w:val="003B0B66"/>
    <w:rsid w:val="003B6B02"/>
    <w:rsid w:val="003D57CB"/>
    <w:rsid w:val="003F00ED"/>
    <w:rsid w:val="00403F66"/>
    <w:rsid w:val="004074CC"/>
    <w:rsid w:val="00417804"/>
    <w:rsid w:val="00433111"/>
    <w:rsid w:val="004349B1"/>
    <w:rsid w:val="00435EB4"/>
    <w:rsid w:val="004361DE"/>
    <w:rsid w:val="00440935"/>
    <w:rsid w:val="00452375"/>
    <w:rsid w:val="00453C52"/>
    <w:rsid w:val="004567EE"/>
    <w:rsid w:val="004A62EF"/>
    <w:rsid w:val="004A63C5"/>
    <w:rsid w:val="004C3AFC"/>
    <w:rsid w:val="004C5583"/>
    <w:rsid w:val="004C583C"/>
    <w:rsid w:val="004C71C2"/>
    <w:rsid w:val="004E1050"/>
    <w:rsid w:val="004E3B7B"/>
    <w:rsid w:val="004F0640"/>
    <w:rsid w:val="004F6EE2"/>
    <w:rsid w:val="00511B2D"/>
    <w:rsid w:val="00523D72"/>
    <w:rsid w:val="005716AD"/>
    <w:rsid w:val="00575E11"/>
    <w:rsid w:val="00582725"/>
    <w:rsid w:val="005B5BB6"/>
    <w:rsid w:val="005C68E1"/>
    <w:rsid w:val="005D1E4B"/>
    <w:rsid w:val="005D7789"/>
    <w:rsid w:val="00603013"/>
    <w:rsid w:val="0060712D"/>
    <w:rsid w:val="00610065"/>
    <w:rsid w:val="0062210C"/>
    <w:rsid w:val="00622C09"/>
    <w:rsid w:val="006243AD"/>
    <w:rsid w:val="00630663"/>
    <w:rsid w:val="00632780"/>
    <w:rsid w:val="006335A3"/>
    <w:rsid w:val="00636AA3"/>
    <w:rsid w:val="00652366"/>
    <w:rsid w:val="00654B7D"/>
    <w:rsid w:val="00656CCB"/>
    <w:rsid w:val="00660563"/>
    <w:rsid w:val="006662F7"/>
    <w:rsid w:val="00675BA0"/>
    <w:rsid w:val="0068185B"/>
    <w:rsid w:val="00691481"/>
    <w:rsid w:val="006932A8"/>
    <w:rsid w:val="006A3DEC"/>
    <w:rsid w:val="006A5021"/>
    <w:rsid w:val="006C397E"/>
    <w:rsid w:val="006F4ECE"/>
    <w:rsid w:val="00714FFC"/>
    <w:rsid w:val="00723533"/>
    <w:rsid w:val="00724A6A"/>
    <w:rsid w:val="007403A8"/>
    <w:rsid w:val="00740DEF"/>
    <w:rsid w:val="00741723"/>
    <w:rsid w:val="007445C8"/>
    <w:rsid w:val="007502FF"/>
    <w:rsid w:val="00781FA0"/>
    <w:rsid w:val="00783F10"/>
    <w:rsid w:val="00795F66"/>
    <w:rsid w:val="007A1F6D"/>
    <w:rsid w:val="007B6F67"/>
    <w:rsid w:val="007C3DB6"/>
    <w:rsid w:val="007E5E48"/>
    <w:rsid w:val="007F32A0"/>
    <w:rsid w:val="007F60CB"/>
    <w:rsid w:val="00803A0D"/>
    <w:rsid w:val="00810F93"/>
    <w:rsid w:val="00814B1E"/>
    <w:rsid w:val="00821F5F"/>
    <w:rsid w:val="00831CDD"/>
    <w:rsid w:val="008336BD"/>
    <w:rsid w:val="00836856"/>
    <w:rsid w:val="00865680"/>
    <w:rsid w:val="00865A3A"/>
    <w:rsid w:val="0086698E"/>
    <w:rsid w:val="00885522"/>
    <w:rsid w:val="008A17BA"/>
    <w:rsid w:val="008A1F55"/>
    <w:rsid w:val="008A6FFD"/>
    <w:rsid w:val="008C04B8"/>
    <w:rsid w:val="008C469B"/>
    <w:rsid w:val="008D6AC3"/>
    <w:rsid w:val="008E7E9F"/>
    <w:rsid w:val="00905E56"/>
    <w:rsid w:val="00910A1E"/>
    <w:rsid w:val="00910E2F"/>
    <w:rsid w:val="00924B39"/>
    <w:rsid w:val="00925E1C"/>
    <w:rsid w:val="00944A57"/>
    <w:rsid w:val="00947990"/>
    <w:rsid w:val="00961350"/>
    <w:rsid w:val="00965D05"/>
    <w:rsid w:val="00971C59"/>
    <w:rsid w:val="00972663"/>
    <w:rsid w:val="00983C7D"/>
    <w:rsid w:val="009947EF"/>
    <w:rsid w:val="00995714"/>
    <w:rsid w:val="009A1223"/>
    <w:rsid w:val="009B4B80"/>
    <w:rsid w:val="009B71E8"/>
    <w:rsid w:val="009D593B"/>
    <w:rsid w:val="009E021B"/>
    <w:rsid w:val="009E1257"/>
    <w:rsid w:val="009E2A31"/>
    <w:rsid w:val="009F65BF"/>
    <w:rsid w:val="00A0640C"/>
    <w:rsid w:val="00A13A67"/>
    <w:rsid w:val="00A248A1"/>
    <w:rsid w:val="00A25F10"/>
    <w:rsid w:val="00A37B78"/>
    <w:rsid w:val="00A66856"/>
    <w:rsid w:val="00A66E7F"/>
    <w:rsid w:val="00A75E22"/>
    <w:rsid w:val="00A81BB0"/>
    <w:rsid w:val="00A9778F"/>
    <w:rsid w:val="00AB0C60"/>
    <w:rsid w:val="00AB0DDD"/>
    <w:rsid w:val="00AB4AA8"/>
    <w:rsid w:val="00AB6CE8"/>
    <w:rsid w:val="00AD4F89"/>
    <w:rsid w:val="00AD6AAB"/>
    <w:rsid w:val="00B022FB"/>
    <w:rsid w:val="00B06077"/>
    <w:rsid w:val="00B1385D"/>
    <w:rsid w:val="00B164E3"/>
    <w:rsid w:val="00B23BED"/>
    <w:rsid w:val="00B23FB9"/>
    <w:rsid w:val="00B26611"/>
    <w:rsid w:val="00B27723"/>
    <w:rsid w:val="00B3572A"/>
    <w:rsid w:val="00B4026E"/>
    <w:rsid w:val="00B562BF"/>
    <w:rsid w:val="00B83DBA"/>
    <w:rsid w:val="00B87653"/>
    <w:rsid w:val="00B93BBA"/>
    <w:rsid w:val="00BA2150"/>
    <w:rsid w:val="00BC0DB9"/>
    <w:rsid w:val="00BD1A12"/>
    <w:rsid w:val="00BE1446"/>
    <w:rsid w:val="00BE6878"/>
    <w:rsid w:val="00BF44DE"/>
    <w:rsid w:val="00BF6E52"/>
    <w:rsid w:val="00C16740"/>
    <w:rsid w:val="00C215CA"/>
    <w:rsid w:val="00C24673"/>
    <w:rsid w:val="00C33B85"/>
    <w:rsid w:val="00C34DDF"/>
    <w:rsid w:val="00C35849"/>
    <w:rsid w:val="00C377B6"/>
    <w:rsid w:val="00C52120"/>
    <w:rsid w:val="00C53F08"/>
    <w:rsid w:val="00C55DCB"/>
    <w:rsid w:val="00C93F80"/>
    <w:rsid w:val="00C951E2"/>
    <w:rsid w:val="00CA353D"/>
    <w:rsid w:val="00CA5BDD"/>
    <w:rsid w:val="00CD03BA"/>
    <w:rsid w:val="00CD3DBD"/>
    <w:rsid w:val="00CD7596"/>
    <w:rsid w:val="00CF535D"/>
    <w:rsid w:val="00CF78E2"/>
    <w:rsid w:val="00D0470F"/>
    <w:rsid w:val="00D22E27"/>
    <w:rsid w:val="00D250C6"/>
    <w:rsid w:val="00D540B2"/>
    <w:rsid w:val="00D56796"/>
    <w:rsid w:val="00D670D6"/>
    <w:rsid w:val="00DB6366"/>
    <w:rsid w:val="00DC2920"/>
    <w:rsid w:val="00DC6757"/>
    <w:rsid w:val="00DD3CFC"/>
    <w:rsid w:val="00DE4063"/>
    <w:rsid w:val="00E02D86"/>
    <w:rsid w:val="00E10394"/>
    <w:rsid w:val="00E135F4"/>
    <w:rsid w:val="00E1414D"/>
    <w:rsid w:val="00E20713"/>
    <w:rsid w:val="00E20FF7"/>
    <w:rsid w:val="00E2777E"/>
    <w:rsid w:val="00E33864"/>
    <w:rsid w:val="00E44682"/>
    <w:rsid w:val="00E543BB"/>
    <w:rsid w:val="00E56C0C"/>
    <w:rsid w:val="00E74EFC"/>
    <w:rsid w:val="00E77B09"/>
    <w:rsid w:val="00E838A9"/>
    <w:rsid w:val="00E85215"/>
    <w:rsid w:val="00E93744"/>
    <w:rsid w:val="00EB599D"/>
    <w:rsid w:val="00EC0F80"/>
    <w:rsid w:val="00EC4827"/>
    <w:rsid w:val="00ED37FD"/>
    <w:rsid w:val="00EE49D4"/>
    <w:rsid w:val="00EF4FF5"/>
    <w:rsid w:val="00F023D6"/>
    <w:rsid w:val="00F07136"/>
    <w:rsid w:val="00F13703"/>
    <w:rsid w:val="00F17237"/>
    <w:rsid w:val="00F2007C"/>
    <w:rsid w:val="00F21A06"/>
    <w:rsid w:val="00F23EAB"/>
    <w:rsid w:val="00F46DE9"/>
    <w:rsid w:val="00F57A75"/>
    <w:rsid w:val="00F65FA6"/>
    <w:rsid w:val="00F75706"/>
    <w:rsid w:val="00F840D5"/>
    <w:rsid w:val="00F9109F"/>
    <w:rsid w:val="00F9737F"/>
    <w:rsid w:val="00FB7D1C"/>
    <w:rsid w:val="00FC29E0"/>
    <w:rsid w:val="00FC6603"/>
    <w:rsid w:val="00FE7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BA0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5BA0"/>
    <w:pPr>
      <w:keepNext/>
      <w:jc w:val="center"/>
      <w:outlineLvl w:val="0"/>
    </w:pPr>
    <w:rPr>
      <w:b/>
      <w:bCs/>
      <w:caps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675BA0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5BA0"/>
    <w:pPr>
      <w:keepNext/>
      <w:jc w:val="center"/>
      <w:outlineLvl w:val="2"/>
    </w:pPr>
    <w:rPr>
      <w:b/>
      <w:bCs/>
      <w:cap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21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C583C"/>
    <w:rPr>
      <w:b/>
      <w:bCs/>
      <w:caps/>
      <w:sz w:val="24"/>
      <w:szCs w:val="24"/>
    </w:rPr>
  </w:style>
  <w:style w:type="paragraph" w:styleId="Header">
    <w:name w:val="header"/>
    <w:basedOn w:val="Normal"/>
    <w:link w:val="HeaderChar1"/>
    <w:uiPriority w:val="99"/>
    <w:rsid w:val="00675BA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6210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675BA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6210"/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5BA0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A62EF"/>
    <w:rPr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rsid w:val="004567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23BED"/>
    <w:rPr>
      <w:rFonts w:ascii="Courier New" w:hAnsi="Courier New" w:cs="Courier New"/>
    </w:rPr>
  </w:style>
  <w:style w:type="paragraph" w:styleId="BodyTextIndent">
    <w:name w:val="Body Text Indent"/>
    <w:basedOn w:val="Normal"/>
    <w:link w:val="BodyTextIndentChar"/>
    <w:uiPriority w:val="99"/>
    <w:rsid w:val="002D1D2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6210"/>
    <w:rPr>
      <w:sz w:val="28"/>
      <w:szCs w:val="28"/>
    </w:rPr>
  </w:style>
  <w:style w:type="paragraph" w:customStyle="1" w:styleId="ConsPlusNormal">
    <w:name w:val="ConsPlusNormal"/>
    <w:uiPriority w:val="99"/>
    <w:rsid w:val="002D1D2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D1D2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2D1D24"/>
    <w:pPr>
      <w:tabs>
        <w:tab w:val="left" w:pos="5040"/>
      </w:tabs>
      <w:ind w:left="900" w:right="1589"/>
    </w:pPr>
  </w:style>
  <w:style w:type="paragraph" w:customStyle="1" w:styleId="ConsNormal">
    <w:name w:val="ConsNormal"/>
    <w:uiPriority w:val="99"/>
    <w:rsid w:val="002D1D2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uiPriority w:val="99"/>
    <w:rsid w:val="002D1D2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a">
    <w:name w:val="Прижатый влево"/>
    <w:basedOn w:val="Normal"/>
    <w:next w:val="Normal"/>
    <w:uiPriority w:val="99"/>
    <w:rsid w:val="004A62E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0">
    <w:name w:val="Гипертекстовая ссылка"/>
    <w:uiPriority w:val="99"/>
    <w:rsid w:val="004A62EF"/>
    <w:rPr>
      <w:b/>
      <w:bCs/>
      <w:color w:val="008000"/>
    </w:rPr>
  </w:style>
  <w:style w:type="character" w:customStyle="1" w:styleId="a1">
    <w:name w:val="Цветовое выделение"/>
    <w:uiPriority w:val="99"/>
    <w:rsid w:val="004A62EF"/>
    <w:rPr>
      <w:b/>
      <w:bCs/>
      <w:color w:val="000080"/>
    </w:rPr>
  </w:style>
  <w:style w:type="character" w:styleId="Hyperlink">
    <w:name w:val="Hyperlink"/>
    <w:basedOn w:val="DefaultParagraphFont"/>
    <w:uiPriority w:val="99"/>
    <w:rsid w:val="004A62EF"/>
    <w:rPr>
      <w:color w:val="0000FF"/>
      <w:u w:val="single"/>
    </w:rPr>
  </w:style>
  <w:style w:type="paragraph" w:customStyle="1" w:styleId="a2">
    <w:name w:val="Нормальный (таблица)"/>
    <w:basedOn w:val="Normal"/>
    <w:next w:val="Normal"/>
    <w:uiPriority w:val="99"/>
    <w:rsid w:val="004A62E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3">
    <w:name w:val="Таблицы (моноширинный)"/>
    <w:basedOn w:val="Normal"/>
    <w:next w:val="Normal"/>
    <w:uiPriority w:val="99"/>
    <w:rsid w:val="004A62E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Heading">
    <w:name w:val="Heading"/>
    <w:uiPriority w:val="99"/>
    <w:rsid w:val="00C215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western">
    <w:name w:val="western"/>
    <w:basedOn w:val="Normal"/>
    <w:uiPriority w:val="99"/>
    <w:rsid w:val="00821F5F"/>
    <w:pPr>
      <w:spacing w:before="100" w:beforeAutospacing="1"/>
      <w:jc w:val="both"/>
    </w:pPr>
    <w:rPr>
      <w:color w:val="000000"/>
      <w:sz w:val="24"/>
      <w:szCs w:val="24"/>
    </w:rPr>
  </w:style>
  <w:style w:type="character" w:customStyle="1" w:styleId="highlight">
    <w:name w:val="highlight"/>
    <w:uiPriority w:val="99"/>
    <w:rsid w:val="00821F5F"/>
  </w:style>
  <w:style w:type="paragraph" w:styleId="NormalWeb">
    <w:name w:val="Normal (Web)"/>
    <w:basedOn w:val="Normal"/>
    <w:uiPriority w:val="99"/>
    <w:rsid w:val="001C7209"/>
    <w:pPr>
      <w:spacing w:before="100" w:beforeAutospacing="1" w:after="100" w:afterAutospacing="1"/>
    </w:pPr>
    <w:rPr>
      <w:sz w:val="24"/>
      <w:szCs w:val="24"/>
    </w:rPr>
  </w:style>
  <w:style w:type="character" w:customStyle="1" w:styleId="WW8Num5z0">
    <w:name w:val="WW8Num5z0"/>
    <w:uiPriority w:val="99"/>
    <w:rsid w:val="00D540B2"/>
    <w:rPr>
      <w:rFonts w:ascii="Times New Roman" w:hAnsi="Times New Roman" w:cs="Times New Roman"/>
      <w:color w:val="000000"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A37B7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37B78"/>
    <w:rPr>
      <w:sz w:val="24"/>
      <w:szCs w:val="24"/>
    </w:rPr>
  </w:style>
  <w:style w:type="paragraph" w:styleId="NoSpacing">
    <w:name w:val="No Spacing"/>
    <w:uiPriority w:val="99"/>
    <w:qFormat/>
    <w:rsid w:val="00B4026E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4C583C"/>
    <w:pPr>
      <w:ind w:left="720"/>
    </w:pPr>
  </w:style>
  <w:style w:type="character" w:customStyle="1" w:styleId="Heading2Char1">
    <w:name w:val="Heading 2 Char1"/>
    <w:link w:val="Heading2"/>
    <w:uiPriority w:val="99"/>
    <w:locked/>
    <w:rsid w:val="00AD4F89"/>
    <w:rPr>
      <w:b/>
      <w:bCs/>
      <w:sz w:val="24"/>
      <w:szCs w:val="24"/>
      <w:lang w:val="ru-RU" w:eastAsia="ru-RU"/>
    </w:rPr>
  </w:style>
  <w:style w:type="character" w:customStyle="1" w:styleId="3">
    <w:name w:val="Знак Знак3"/>
    <w:uiPriority w:val="99"/>
    <w:rsid w:val="00AD4F89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HeaderChar1">
    <w:name w:val="Header Char1"/>
    <w:link w:val="Header"/>
    <w:uiPriority w:val="99"/>
    <w:locked/>
    <w:rsid w:val="00AD4F89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611304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13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1DBEC"/>
                <w:bottom w:val="none" w:sz="0" w:space="0" w:color="auto"/>
                <w:right w:val="single" w:sz="6" w:space="0" w:color="D1DBEC"/>
              </w:divBdr>
              <w:divsChild>
                <w:div w:id="155461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1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1131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1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61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133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54611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11343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E9E9E9"/>
                        <w:left w:val="double" w:sz="6" w:space="0" w:color="E9E9E9"/>
                        <w:bottom w:val="double" w:sz="6" w:space="0" w:color="E9E9E9"/>
                        <w:right w:val="double" w:sz="6" w:space="0" w:color="E9E9E9"/>
                      </w:divBdr>
                      <w:divsChild>
                        <w:div w:id="155461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AC8FA"/>
                            <w:left w:val="single" w:sz="6" w:space="0" w:color="CAC8FA"/>
                            <w:bottom w:val="single" w:sz="6" w:space="0" w:color="CAC8FA"/>
                            <w:right w:val="single" w:sz="6" w:space="0" w:color="CAC8F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61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131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546113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1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11342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E9E9E9"/>
                        <w:left w:val="double" w:sz="6" w:space="0" w:color="E9E9E9"/>
                        <w:bottom w:val="double" w:sz="6" w:space="0" w:color="E9E9E9"/>
                        <w:right w:val="double" w:sz="6" w:space="0" w:color="E9E9E9"/>
                      </w:divBdr>
                      <w:divsChild>
                        <w:div w:id="155461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AC8FA"/>
                            <w:left w:val="single" w:sz="6" w:space="0" w:color="CAC8FA"/>
                            <w:bottom w:val="single" w:sz="6" w:space="0" w:color="CAC8FA"/>
                            <w:right w:val="single" w:sz="6" w:space="0" w:color="CAC8F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61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131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546113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1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11306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E9E9E9"/>
                        <w:left w:val="double" w:sz="6" w:space="0" w:color="E9E9E9"/>
                        <w:bottom w:val="double" w:sz="6" w:space="0" w:color="E9E9E9"/>
                        <w:right w:val="double" w:sz="6" w:space="0" w:color="E9E9E9"/>
                      </w:divBdr>
                      <w:divsChild>
                        <w:div w:id="155461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AC8FA"/>
                            <w:left w:val="single" w:sz="6" w:space="0" w:color="CAC8FA"/>
                            <w:bottom w:val="single" w:sz="6" w:space="0" w:color="CAC8FA"/>
                            <w:right w:val="single" w:sz="6" w:space="0" w:color="CAC8F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61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132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546113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1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11333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E9E9E9"/>
                        <w:left w:val="double" w:sz="6" w:space="0" w:color="E9E9E9"/>
                        <w:bottom w:val="double" w:sz="6" w:space="0" w:color="E9E9E9"/>
                        <w:right w:val="double" w:sz="6" w:space="0" w:color="E9E9E9"/>
                      </w:divBdr>
                      <w:divsChild>
                        <w:div w:id="155461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AC8FA"/>
                            <w:left w:val="single" w:sz="6" w:space="0" w:color="CAC8FA"/>
                            <w:bottom w:val="single" w:sz="6" w:space="0" w:color="CAC8FA"/>
                            <w:right w:val="single" w:sz="6" w:space="0" w:color="CAC8F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61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lininskaya-93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890941.1552" TargetMode="External"/><Relationship Id="rId5" Type="http://schemas.openxmlformats.org/officeDocument/2006/relationships/footnotes" Target="footnotes.xml"/><Relationship Id="rId10" Type="http://schemas.openxmlformats.org/officeDocument/2006/relationships/hyperlink" Target="garantF1://12077515.7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linaovsd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24</Pages>
  <Words>7250</Words>
  <Characters>-32766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№15</dc:title>
  <dc:subject/>
  <dc:creator>Any</dc:creator>
  <cp:keywords/>
  <dc:description/>
  <cp:lastModifiedBy>Белоконь</cp:lastModifiedBy>
  <cp:revision>2</cp:revision>
  <cp:lastPrinted>2012-06-18T15:04:00Z</cp:lastPrinted>
  <dcterms:created xsi:type="dcterms:W3CDTF">2012-06-21T11:47:00Z</dcterms:created>
  <dcterms:modified xsi:type="dcterms:W3CDTF">2012-06-21T11:47:00Z</dcterms:modified>
</cp:coreProperties>
</file>